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A7" w:rsidRDefault="00135083" w:rsidP="00EB6FAE">
      <w:pPr>
        <w:jc w:val="center"/>
        <w:rPr>
          <w:rFonts w:cstheme="minorHAnsi"/>
          <w:b/>
          <w:sz w:val="24"/>
          <w:szCs w:val="20"/>
        </w:rPr>
      </w:pPr>
      <w:r w:rsidRPr="00274AF3">
        <w:rPr>
          <w:rFonts w:cstheme="minorHAnsi"/>
          <w:b/>
          <w:sz w:val="24"/>
          <w:szCs w:val="20"/>
        </w:rPr>
        <w:t>ORDEN</w:t>
      </w:r>
      <w:r w:rsidR="008F33A7" w:rsidRPr="00274AF3">
        <w:rPr>
          <w:rFonts w:cstheme="minorHAnsi"/>
          <w:b/>
          <w:sz w:val="24"/>
          <w:szCs w:val="20"/>
        </w:rPr>
        <w:t xml:space="preserve"> DE PRESTACIÓN DE SERVICIOS Nº __________ 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2835"/>
        <w:gridCol w:w="4394"/>
      </w:tblGrid>
      <w:tr w:rsidR="00912493" w:rsidRPr="00135083" w:rsidTr="00B14922">
        <w:tc>
          <w:tcPr>
            <w:tcW w:w="2835" w:type="dxa"/>
          </w:tcPr>
          <w:p w:rsidR="00912493" w:rsidRPr="00135083" w:rsidRDefault="00BC725E" w:rsidP="00B86956">
            <w:pPr>
              <w:rPr>
                <w:rFonts w:cstheme="minorHAnsi"/>
                <w:b/>
                <w:sz w:val="20"/>
                <w:szCs w:val="20"/>
              </w:rPr>
            </w:pPr>
            <w:r w:rsidRPr="00135083">
              <w:rPr>
                <w:rFonts w:cstheme="minorHAnsi"/>
                <w:b/>
                <w:sz w:val="20"/>
                <w:szCs w:val="20"/>
              </w:rPr>
              <w:t>IDENTIFICACIÓN DEL CONTRATANTE</w:t>
            </w:r>
          </w:p>
        </w:tc>
        <w:tc>
          <w:tcPr>
            <w:tcW w:w="4394" w:type="dxa"/>
          </w:tcPr>
          <w:p w:rsidR="00B86956" w:rsidRPr="00135083" w:rsidRDefault="00B86956" w:rsidP="00B8695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35083">
              <w:rPr>
                <w:rFonts w:cstheme="minorHAnsi"/>
                <w:b/>
                <w:sz w:val="20"/>
                <w:szCs w:val="20"/>
              </w:rPr>
              <w:t>UNIVERSIDAD DE NARIÑO</w:t>
            </w:r>
          </w:p>
          <w:p w:rsidR="00B86956" w:rsidRPr="00135083" w:rsidRDefault="00B86956" w:rsidP="00B86956">
            <w:p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>N</w:t>
            </w:r>
            <w:r w:rsidR="00EB6FAE" w:rsidRPr="00135083">
              <w:rPr>
                <w:rFonts w:cstheme="minorHAnsi"/>
                <w:sz w:val="20"/>
                <w:szCs w:val="20"/>
              </w:rPr>
              <w:t>IT</w:t>
            </w:r>
            <w:r w:rsidRPr="00135083">
              <w:rPr>
                <w:rFonts w:cstheme="minorHAnsi"/>
                <w:sz w:val="20"/>
                <w:szCs w:val="20"/>
              </w:rPr>
              <w:t xml:space="preserve"> Nº 800.118.954-1</w:t>
            </w:r>
          </w:p>
          <w:p w:rsidR="007E1BC8" w:rsidRPr="00135083" w:rsidRDefault="007E1BC8" w:rsidP="00B86956">
            <w:p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 xml:space="preserve">Dirección del domicilio: </w:t>
            </w:r>
            <w:r w:rsidR="00350A4D" w:rsidRPr="00342A7E">
              <w:rPr>
                <w:rFonts w:ascii="Bookman Old Style" w:hAnsi="Bookman Old Style" w:cs="Arial"/>
                <w:sz w:val="20"/>
                <w:szCs w:val="20"/>
              </w:rPr>
              <w:t xml:space="preserve">Ciudadela Universitaria </w:t>
            </w:r>
            <w:proofErr w:type="spellStart"/>
            <w:r w:rsidR="00350A4D" w:rsidRPr="00342A7E">
              <w:rPr>
                <w:rFonts w:ascii="Bookman Old Style" w:hAnsi="Bookman Old Style" w:cs="Arial"/>
                <w:sz w:val="20"/>
                <w:szCs w:val="20"/>
              </w:rPr>
              <w:t>Torobajo</w:t>
            </w:r>
            <w:proofErr w:type="spellEnd"/>
          </w:p>
          <w:p w:rsidR="00BC725E" w:rsidRPr="00135083" w:rsidRDefault="00350A4D" w:rsidP="00B86956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FABIAN SUAREZ </w:t>
            </w:r>
          </w:p>
          <w:p w:rsidR="00B86956" w:rsidRPr="00135083" w:rsidRDefault="00350A4D" w:rsidP="00B86956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Vicerrector Administrativo </w:t>
            </w:r>
          </w:p>
          <w:p w:rsidR="00912493" w:rsidRPr="00135083" w:rsidRDefault="00BC725E" w:rsidP="00B86956">
            <w:p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>Nº de Identificación</w:t>
            </w:r>
            <w:r w:rsidR="00E3493B" w:rsidRPr="0013508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912493" w:rsidRPr="00135083" w:rsidTr="00B14922">
        <w:tc>
          <w:tcPr>
            <w:tcW w:w="2835" w:type="dxa"/>
          </w:tcPr>
          <w:p w:rsidR="00912493" w:rsidRPr="00135083" w:rsidRDefault="00BC725E" w:rsidP="00B86956">
            <w:pPr>
              <w:rPr>
                <w:rFonts w:cstheme="minorHAnsi"/>
                <w:b/>
                <w:sz w:val="20"/>
                <w:szCs w:val="20"/>
              </w:rPr>
            </w:pPr>
            <w:r w:rsidRPr="00135083">
              <w:rPr>
                <w:rFonts w:cstheme="minorHAnsi"/>
                <w:b/>
                <w:sz w:val="20"/>
                <w:szCs w:val="20"/>
              </w:rPr>
              <w:t>IDENTIFICACIÓN DEL CONTRATISTA</w:t>
            </w:r>
          </w:p>
        </w:tc>
        <w:tc>
          <w:tcPr>
            <w:tcW w:w="4394" w:type="dxa"/>
          </w:tcPr>
          <w:p w:rsidR="00350A4D" w:rsidRPr="00350A4D" w:rsidRDefault="00350A4D" w:rsidP="00B86956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0A4D">
              <w:rPr>
                <w:rFonts w:ascii="Bookman Old Style" w:hAnsi="Bookman Old Style" w:cs="Arial"/>
                <w:sz w:val="20"/>
                <w:szCs w:val="20"/>
              </w:rPr>
              <w:t xml:space="preserve">INSTITUTO COLOMBIANO DE NORMAS TÉCNICAS Y CERTIFICACIÓN - ICONTEC </w:t>
            </w:r>
          </w:p>
          <w:p w:rsidR="00BC725E" w:rsidRPr="00350A4D" w:rsidRDefault="00BC725E" w:rsidP="00B86956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0A4D">
              <w:rPr>
                <w:rFonts w:ascii="Bookman Old Style" w:hAnsi="Bookman Old Style" w:cs="Arial"/>
                <w:sz w:val="20"/>
                <w:szCs w:val="20"/>
              </w:rPr>
              <w:t>Nº de Identificación</w:t>
            </w:r>
            <w:r w:rsidR="00E3493B" w:rsidRPr="00350A4D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="00350A4D" w:rsidRPr="00350A4D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350A4D">
              <w:rPr>
                <w:rFonts w:ascii="Bookman Old Style" w:hAnsi="Bookman Old Style" w:cs="Arial"/>
                <w:sz w:val="20"/>
                <w:szCs w:val="20"/>
              </w:rPr>
              <w:t>860.012.336-1</w:t>
            </w:r>
          </w:p>
          <w:p w:rsidR="00912493" w:rsidRPr="00350A4D" w:rsidRDefault="00BC725E" w:rsidP="00B86956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0A4D">
              <w:rPr>
                <w:rFonts w:ascii="Bookman Old Style" w:hAnsi="Bookman Old Style" w:cs="Arial"/>
                <w:sz w:val="20"/>
                <w:szCs w:val="20"/>
              </w:rPr>
              <w:t>Dirección del domicilio</w:t>
            </w:r>
            <w:r w:rsidR="00E3493B" w:rsidRPr="00350A4D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="00350A4D" w:rsidRPr="00350A4D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350A4D">
              <w:rPr>
                <w:rFonts w:ascii="Bookman Old Style" w:hAnsi="Bookman Old Style" w:cs="Arial"/>
                <w:sz w:val="20"/>
                <w:szCs w:val="20"/>
              </w:rPr>
              <w:t>Carrera 37 N° 52-95 / Bogotá</w:t>
            </w:r>
          </w:p>
          <w:p w:rsidR="004507ED" w:rsidRPr="00135083" w:rsidRDefault="00B62D6B" w:rsidP="00B86956">
            <w:pPr>
              <w:jc w:val="both"/>
              <w:rPr>
                <w:rFonts w:cstheme="minorHAnsi"/>
                <w:sz w:val="20"/>
                <w:szCs w:val="20"/>
              </w:rPr>
            </w:pPr>
            <w:r w:rsidRPr="00350A4D">
              <w:rPr>
                <w:rFonts w:ascii="Bookman Old Style" w:hAnsi="Bookman Old Style" w:cs="Arial"/>
                <w:sz w:val="20"/>
                <w:szCs w:val="20"/>
              </w:rPr>
              <w:t>Teléfono</w:t>
            </w:r>
            <w:r w:rsidR="00E3493B" w:rsidRPr="00350A4D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="00350A4D" w:rsidRPr="00350A4D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350A4D">
              <w:rPr>
                <w:rFonts w:ascii="Bookman Old Style" w:hAnsi="Bookman Old Style" w:cs="Arial"/>
                <w:sz w:val="20"/>
                <w:szCs w:val="20"/>
              </w:rPr>
              <w:t>(1)6078888 – (1)2221435</w:t>
            </w:r>
          </w:p>
        </w:tc>
        <w:bookmarkStart w:id="0" w:name="_GoBack"/>
        <w:bookmarkEnd w:id="0"/>
      </w:tr>
      <w:tr w:rsidR="00912493" w:rsidRPr="00135083" w:rsidTr="00B14922">
        <w:tc>
          <w:tcPr>
            <w:tcW w:w="2835" w:type="dxa"/>
          </w:tcPr>
          <w:p w:rsidR="00912493" w:rsidRPr="00135083" w:rsidRDefault="004507ED" w:rsidP="003F172F">
            <w:pPr>
              <w:rPr>
                <w:rFonts w:cstheme="minorHAnsi"/>
                <w:b/>
                <w:sz w:val="20"/>
                <w:szCs w:val="20"/>
              </w:rPr>
            </w:pPr>
            <w:r w:rsidRPr="00135083">
              <w:rPr>
                <w:rFonts w:cstheme="minorHAnsi"/>
                <w:b/>
                <w:sz w:val="20"/>
                <w:szCs w:val="20"/>
              </w:rPr>
              <w:t>VALOR DE</w:t>
            </w:r>
            <w:r w:rsidR="003F172F">
              <w:rPr>
                <w:rFonts w:cstheme="minorHAnsi"/>
                <w:b/>
                <w:sz w:val="20"/>
                <w:szCs w:val="20"/>
              </w:rPr>
              <w:t xml:space="preserve"> LA ORDEN</w:t>
            </w:r>
          </w:p>
        </w:tc>
        <w:tc>
          <w:tcPr>
            <w:tcW w:w="4394" w:type="dxa"/>
          </w:tcPr>
          <w:p w:rsidR="00912493" w:rsidRPr="00135083" w:rsidRDefault="00741524" w:rsidP="00741524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135083">
              <w:rPr>
                <w:rFonts w:cstheme="minorHAnsi"/>
                <w:color w:val="FF0000"/>
                <w:sz w:val="20"/>
                <w:szCs w:val="20"/>
              </w:rPr>
              <w:t>[</w:t>
            </w:r>
            <w:r w:rsidR="00B62D6B" w:rsidRPr="00135083">
              <w:rPr>
                <w:rFonts w:cstheme="minorHAnsi"/>
                <w:color w:val="FF0000"/>
                <w:sz w:val="20"/>
                <w:szCs w:val="20"/>
              </w:rPr>
              <w:t>V</w:t>
            </w:r>
            <w:r w:rsidR="00BD17A7" w:rsidRPr="00135083">
              <w:rPr>
                <w:rFonts w:cstheme="minorHAnsi"/>
                <w:color w:val="FF0000"/>
                <w:sz w:val="20"/>
                <w:szCs w:val="20"/>
              </w:rPr>
              <w:t xml:space="preserve">alor estimado </w:t>
            </w:r>
            <w:r>
              <w:rPr>
                <w:rFonts w:cstheme="minorHAnsi"/>
                <w:color w:val="FF0000"/>
                <w:sz w:val="20"/>
                <w:szCs w:val="20"/>
              </w:rPr>
              <w:t>de la orden</w:t>
            </w:r>
            <w:r w:rsidR="00BD17A7" w:rsidRPr="00135083">
              <w:rPr>
                <w:rFonts w:cstheme="minorHAnsi"/>
                <w:color w:val="FF0000"/>
                <w:sz w:val="20"/>
                <w:szCs w:val="20"/>
              </w:rPr>
              <w:t xml:space="preserve"> en letras]</w:t>
            </w:r>
            <w:r w:rsidR="00EB6FAE" w:rsidRPr="0013508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BD17A7" w:rsidRPr="00135083">
              <w:rPr>
                <w:rFonts w:cstheme="minorHAnsi"/>
                <w:color w:val="FF0000"/>
                <w:sz w:val="20"/>
                <w:szCs w:val="20"/>
              </w:rPr>
              <w:t xml:space="preserve">([valor de </w:t>
            </w:r>
            <w:r>
              <w:rPr>
                <w:rFonts w:cstheme="minorHAnsi"/>
                <w:color w:val="FF0000"/>
                <w:sz w:val="20"/>
                <w:szCs w:val="20"/>
              </w:rPr>
              <w:t>la orden</w:t>
            </w:r>
            <w:r w:rsidR="00BD17A7" w:rsidRPr="00135083">
              <w:rPr>
                <w:rFonts w:cstheme="minorHAnsi"/>
                <w:color w:val="FF0000"/>
                <w:sz w:val="20"/>
                <w:szCs w:val="20"/>
              </w:rPr>
              <w:t xml:space="preserve"> en números) </w:t>
            </w:r>
          </w:p>
        </w:tc>
      </w:tr>
      <w:tr w:rsidR="00912493" w:rsidRPr="00135083" w:rsidTr="00B14922">
        <w:tc>
          <w:tcPr>
            <w:tcW w:w="2835" w:type="dxa"/>
          </w:tcPr>
          <w:p w:rsidR="00912493" w:rsidRPr="00135083" w:rsidRDefault="003E19E9" w:rsidP="00B86956">
            <w:pPr>
              <w:rPr>
                <w:rFonts w:cstheme="minorHAnsi"/>
                <w:b/>
                <w:sz w:val="20"/>
                <w:szCs w:val="20"/>
              </w:rPr>
            </w:pPr>
            <w:r w:rsidRPr="00135083">
              <w:rPr>
                <w:rFonts w:cstheme="minorHAnsi"/>
                <w:b/>
                <w:sz w:val="20"/>
                <w:szCs w:val="20"/>
              </w:rPr>
              <w:t>PLAZO DE EJECUCIÓN</w:t>
            </w:r>
          </w:p>
        </w:tc>
        <w:tc>
          <w:tcPr>
            <w:tcW w:w="4394" w:type="dxa"/>
          </w:tcPr>
          <w:p w:rsidR="003E19E9" w:rsidRPr="00135083" w:rsidRDefault="003E19E9" w:rsidP="00B86956">
            <w:p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 xml:space="preserve">Fecha de Inicio: </w:t>
            </w:r>
            <w:r w:rsidRPr="00135083">
              <w:rPr>
                <w:rFonts w:cstheme="minorHAnsi"/>
                <w:color w:val="FF0000"/>
                <w:sz w:val="20"/>
                <w:szCs w:val="20"/>
              </w:rPr>
              <w:t>DD de MM de AAAA</w:t>
            </w:r>
          </w:p>
          <w:p w:rsidR="00912493" w:rsidRPr="00135083" w:rsidRDefault="003E19E9" w:rsidP="00B86956">
            <w:p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 xml:space="preserve">Fecha de terminación:  </w:t>
            </w:r>
            <w:r w:rsidRPr="00135083">
              <w:rPr>
                <w:rFonts w:cstheme="minorHAnsi"/>
                <w:color w:val="FF0000"/>
                <w:sz w:val="20"/>
                <w:szCs w:val="20"/>
              </w:rPr>
              <w:t>DD de MM de AAAA</w:t>
            </w:r>
          </w:p>
        </w:tc>
      </w:tr>
    </w:tbl>
    <w:p w:rsidR="00EB6FAE" w:rsidRPr="00135083" w:rsidRDefault="00EB6FAE">
      <w:pPr>
        <w:rPr>
          <w:rFonts w:cstheme="minorHAnsi"/>
          <w:sz w:val="20"/>
          <w:szCs w:val="20"/>
        </w:rPr>
      </w:pPr>
    </w:p>
    <w:tbl>
      <w:tblPr>
        <w:tblStyle w:val="Tablaconcuadrcula"/>
        <w:tblW w:w="10774" w:type="dxa"/>
        <w:tblInd w:w="-176" w:type="dxa"/>
        <w:tblLook w:val="04A0"/>
      </w:tblPr>
      <w:tblGrid>
        <w:gridCol w:w="2802"/>
        <w:gridCol w:w="7972"/>
      </w:tblGrid>
      <w:tr w:rsidR="00F8182A" w:rsidRPr="00135083" w:rsidTr="00135083">
        <w:tc>
          <w:tcPr>
            <w:tcW w:w="10774" w:type="dxa"/>
            <w:gridSpan w:val="2"/>
          </w:tcPr>
          <w:p w:rsidR="00F8182A" w:rsidRPr="00135083" w:rsidRDefault="00F8182A" w:rsidP="00B86956">
            <w:p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 xml:space="preserve">Entre los suscritos a saber </w:t>
            </w:r>
            <w:r w:rsidR="00350A4D">
              <w:rPr>
                <w:rFonts w:cstheme="minorHAnsi"/>
                <w:b/>
                <w:color w:val="FF0000"/>
                <w:sz w:val="20"/>
                <w:szCs w:val="20"/>
              </w:rPr>
              <w:t xml:space="preserve">FABIAN SUAREZ </w:t>
            </w:r>
            <w:r w:rsidRPr="0013508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35083">
              <w:rPr>
                <w:rFonts w:cstheme="minorHAnsi"/>
                <w:sz w:val="20"/>
                <w:szCs w:val="20"/>
              </w:rPr>
              <w:t>identificado con cédula de ciudadanía Nº [</w:t>
            </w:r>
            <w:r w:rsidRPr="00101985">
              <w:rPr>
                <w:rFonts w:cstheme="minorHAnsi"/>
                <w:color w:val="FF0000"/>
                <w:sz w:val="20"/>
                <w:szCs w:val="20"/>
              </w:rPr>
              <w:t>Número]</w:t>
            </w:r>
            <w:r w:rsidRPr="00135083">
              <w:rPr>
                <w:rFonts w:cstheme="minorHAnsi"/>
                <w:sz w:val="20"/>
                <w:szCs w:val="20"/>
              </w:rPr>
              <w:t xml:space="preserve"> expedida en </w:t>
            </w:r>
            <w:r w:rsidRPr="00101985">
              <w:rPr>
                <w:rFonts w:cstheme="minorHAnsi"/>
                <w:color w:val="FF0000"/>
                <w:sz w:val="20"/>
                <w:szCs w:val="20"/>
              </w:rPr>
              <w:t>[Ciudad]</w:t>
            </w:r>
            <w:r w:rsidRPr="0013508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35083">
              <w:rPr>
                <w:rFonts w:cstheme="minorHAnsi"/>
                <w:sz w:val="20"/>
                <w:szCs w:val="20"/>
              </w:rPr>
              <w:t xml:space="preserve">en calidad de </w:t>
            </w:r>
            <w:r w:rsidR="00350A4D">
              <w:rPr>
                <w:rFonts w:cstheme="minorHAnsi"/>
                <w:color w:val="FF0000"/>
                <w:sz w:val="20"/>
                <w:szCs w:val="20"/>
              </w:rPr>
              <w:t>Vicerrector Administrativo</w:t>
            </w:r>
            <w:r w:rsidRPr="00135083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Pr="00135083">
              <w:rPr>
                <w:rFonts w:cstheme="minorHAnsi"/>
                <w:sz w:val="20"/>
                <w:szCs w:val="20"/>
              </w:rPr>
              <w:t xml:space="preserve"> con funciones de ordenación del gasto según Resolución Nº </w:t>
            </w:r>
            <w:r w:rsidRPr="00135083">
              <w:rPr>
                <w:rFonts w:cstheme="minorHAnsi"/>
                <w:color w:val="FF0000"/>
                <w:sz w:val="20"/>
                <w:szCs w:val="20"/>
              </w:rPr>
              <w:t>[Número]</w:t>
            </w:r>
            <w:r w:rsidRPr="00135083">
              <w:rPr>
                <w:rFonts w:cstheme="minorHAnsi"/>
                <w:sz w:val="20"/>
                <w:szCs w:val="20"/>
              </w:rPr>
              <w:t xml:space="preserve"> de </w:t>
            </w:r>
            <w:r w:rsidRPr="00135083">
              <w:rPr>
                <w:rFonts w:cstheme="minorHAnsi"/>
                <w:color w:val="FF0000"/>
                <w:sz w:val="20"/>
                <w:szCs w:val="20"/>
              </w:rPr>
              <w:t>[Fecha],</w:t>
            </w:r>
            <w:r w:rsidRPr="00135083">
              <w:rPr>
                <w:rFonts w:cstheme="minorHAnsi"/>
                <w:sz w:val="20"/>
                <w:szCs w:val="20"/>
              </w:rPr>
              <w:t xml:space="preserve"> actuando en nombre y en representación de LA UNIVERSIDAD DE NARIÑO, Ente Universitario Autónomo de Carácter Oficial del orden Departamental,</w:t>
            </w:r>
            <w:r w:rsidR="00B86956" w:rsidRPr="00135083">
              <w:rPr>
                <w:rFonts w:cstheme="minorHAnsi"/>
                <w:sz w:val="20"/>
                <w:szCs w:val="20"/>
              </w:rPr>
              <w:t xml:space="preserve"> identificada con N</w:t>
            </w:r>
            <w:r w:rsidR="00EB6FAE" w:rsidRPr="00135083">
              <w:rPr>
                <w:rFonts w:cstheme="minorHAnsi"/>
                <w:sz w:val="20"/>
                <w:szCs w:val="20"/>
              </w:rPr>
              <w:t>IT</w:t>
            </w:r>
            <w:r w:rsidR="00B86956" w:rsidRPr="00135083">
              <w:rPr>
                <w:rFonts w:cstheme="minorHAnsi"/>
                <w:sz w:val="20"/>
                <w:szCs w:val="20"/>
              </w:rPr>
              <w:t xml:space="preserve"> Nº 800.118.954-1, </w:t>
            </w:r>
            <w:r w:rsidRPr="00135083">
              <w:rPr>
                <w:rFonts w:cstheme="minorHAnsi"/>
                <w:sz w:val="20"/>
                <w:szCs w:val="20"/>
              </w:rPr>
              <w:t xml:space="preserve"> con domicilio principal en la ciudad de Pasto (N), quien para efectos de </w:t>
            </w:r>
            <w:r w:rsidR="00135083" w:rsidRPr="00135083">
              <w:rPr>
                <w:rFonts w:cstheme="minorHAnsi"/>
                <w:sz w:val="20"/>
                <w:szCs w:val="20"/>
              </w:rPr>
              <w:t>esta Orden</w:t>
            </w:r>
            <w:r w:rsidRPr="00135083">
              <w:rPr>
                <w:rFonts w:cstheme="minorHAnsi"/>
                <w:sz w:val="20"/>
                <w:szCs w:val="20"/>
              </w:rPr>
              <w:t xml:space="preserve"> se denominará LA UNIVERSIDAD, y por otra </w:t>
            </w:r>
            <w:r w:rsidR="00350A4D">
              <w:rPr>
                <w:rFonts w:ascii="Bookman Old Style" w:hAnsi="Bookman Old Style"/>
                <w:sz w:val="20"/>
                <w:szCs w:val="20"/>
              </w:rPr>
              <w:t>JUAN FELIPE MORA ARROYAVE</w:t>
            </w:r>
            <w:r w:rsidRPr="0013508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35083">
              <w:rPr>
                <w:rFonts w:cstheme="minorHAnsi"/>
                <w:sz w:val="20"/>
                <w:szCs w:val="20"/>
              </w:rPr>
              <w:t xml:space="preserve">identificado con cédula de ciudadanía Nº </w:t>
            </w:r>
            <w:r w:rsidR="00350A4D">
              <w:rPr>
                <w:rFonts w:ascii="Bookman Old Style" w:hAnsi="Bookman Old Style" w:cs="Arial"/>
                <w:sz w:val="20"/>
                <w:szCs w:val="20"/>
              </w:rPr>
              <w:t>N°</w:t>
            </w:r>
            <w:r w:rsidR="00350A4D" w:rsidRPr="00781A9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350A4D">
              <w:rPr>
                <w:rFonts w:ascii="Bookman Old Style" w:hAnsi="Bookman Old Style"/>
                <w:sz w:val="20"/>
                <w:szCs w:val="20"/>
              </w:rPr>
              <w:t xml:space="preserve">94.403.818 </w:t>
            </w:r>
            <w:r w:rsidRPr="00135083">
              <w:rPr>
                <w:rFonts w:cstheme="minorHAnsi"/>
                <w:sz w:val="20"/>
                <w:szCs w:val="20"/>
              </w:rPr>
              <w:t xml:space="preserve">expedida en </w:t>
            </w:r>
            <w:r w:rsidR="00350A4D">
              <w:rPr>
                <w:rFonts w:cstheme="minorHAnsi"/>
                <w:color w:val="FF0000"/>
                <w:sz w:val="20"/>
                <w:szCs w:val="20"/>
              </w:rPr>
              <w:t>Cali</w:t>
            </w:r>
            <w:r w:rsidRPr="00135083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Pr="00135083">
              <w:rPr>
                <w:rFonts w:cstheme="minorHAnsi"/>
                <w:sz w:val="20"/>
                <w:szCs w:val="20"/>
              </w:rPr>
              <w:t xml:space="preserve"> quien para efectos de </w:t>
            </w:r>
            <w:r w:rsidR="00135083" w:rsidRPr="00135083">
              <w:rPr>
                <w:rFonts w:cstheme="minorHAnsi"/>
                <w:sz w:val="20"/>
                <w:szCs w:val="20"/>
              </w:rPr>
              <w:t xml:space="preserve">esta Orden </w:t>
            </w:r>
            <w:r w:rsidRPr="00135083">
              <w:rPr>
                <w:rFonts w:cstheme="minorHAnsi"/>
                <w:sz w:val="20"/>
                <w:szCs w:val="20"/>
              </w:rPr>
              <w:t>se denominará EL CONTRAT</w:t>
            </w:r>
            <w:r w:rsidR="00135083" w:rsidRPr="00135083">
              <w:rPr>
                <w:rFonts w:cstheme="minorHAnsi"/>
                <w:sz w:val="20"/>
                <w:szCs w:val="20"/>
              </w:rPr>
              <w:t>ISTA, hemos acordado celebrar la</w:t>
            </w:r>
            <w:r w:rsidRPr="00135083">
              <w:rPr>
                <w:rFonts w:cstheme="minorHAnsi"/>
                <w:sz w:val="20"/>
                <w:szCs w:val="20"/>
              </w:rPr>
              <w:t xml:space="preserve"> presente </w:t>
            </w:r>
            <w:r w:rsidR="00135083" w:rsidRPr="00135083">
              <w:rPr>
                <w:rFonts w:cstheme="minorHAnsi"/>
                <w:sz w:val="20"/>
                <w:szCs w:val="20"/>
              </w:rPr>
              <w:t xml:space="preserve">Orden </w:t>
            </w:r>
            <w:r w:rsidRPr="00135083">
              <w:rPr>
                <w:rFonts w:cstheme="minorHAnsi"/>
                <w:sz w:val="20"/>
                <w:szCs w:val="20"/>
              </w:rPr>
              <w:t>de prestación de servicios, el cual se regirá por las siguientes</w:t>
            </w:r>
          </w:p>
          <w:p w:rsidR="00F8182A" w:rsidRPr="00135083" w:rsidRDefault="00F8182A" w:rsidP="00E349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35083">
              <w:rPr>
                <w:rFonts w:cstheme="minorHAnsi"/>
                <w:b/>
                <w:sz w:val="20"/>
                <w:szCs w:val="20"/>
              </w:rPr>
              <w:t>CLAUSULAS:</w:t>
            </w:r>
          </w:p>
        </w:tc>
      </w:tr>
      <w:tr w:rsidR="00912493" w:rsidRPr="00135083" w:rsidTr="00135083">
        <w:tc>
          <w:tcPr>
            <w:tcW w:w="2802" w:type="dxa"/>
          </w:tcPr>
          <w:p w:rsidR="00912493" w:rsidRPr="00135083" w:rsidRDefault="00F8182A" w:rsidP="00EB6FAE">
            <w:pPr>
              <w:rPr>
                <w:rFonts w:cstheme="minorHAnsi"/>
                <w:b/>
                <w:sz w:val="20"/>
                <w:szCs w:val="20"/>
              </w:rPr>
            </w:pPr>
            <w:r w:rsidRPr="00135083">
              <w:rPr>
                <w:rFonts w:cstheme="minorHAnsi"/>
                <w:b/>
                <w:sz w:val="20"/>
                <w:szCs w:val="20"/>
              </w:rPr>
              <w:t>PRIMERA.- OBJETO:</w:t>
            </w:r>
          </w:p>
        </w:tc>
        <w:tc>
          <w:tcPr>
            <w:tcW w:w="7972" w:type="dxa"/>
          </w:tcPr>
          <w:p w:rsidR="00912493" w:rsidRPr="00135083" w:rsidRDefault="00F8182A" w:rsidP="00350A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 xml:space="preserve">EL CONTRATISTA se obliga a prestar </w:t>
            </w:r>
            <w:r w:rsidR="00135083" w:rsidRPr="00135083">
              <w:rPr>
                <w:rFonts w:cstheme="minorHAnsi"/>
                <w:sz w:val="20"/>
                <w:szCs w:val="20"/>
              </w:rPr>
              <w:t>los</w:t>
            </w:r>
            <w:r w:rsidRPr="00135083">
              <w:rPr>
                <w:rFonts w:cstheme="minorHAnsi"/>
                <w:sz w:val="20"/>
                <w:szCs w:val="20"/>
              </w:rPr>
              <w:t xml:space="preserve"> servicios </w:t>
            </w:r>
            <w:r w:rsidR="00135083" w:rsidRPr="00135083">
              <w:rPr>
                <w:rFonts w:cstheme="minorHAnsi"/>
                <w:sz w:val="20"/>
                <w:szCs w:val="20"/>
              </w:rPr>
              <w:t>de</w:t>
            </w:r>
            <w:r w:rsidR="00350A4D">
              <w:rPr>
                <w:rFonts w:cstheme="minorHAnsi"/>
                <w:sz w:val="20"/>
                <w:szCs w:val="20"/>
              </w:rPr>
              <w:t xml:space="preserve"> </w:t>
            </w:r>
            <w:r w:rsidR="00350A4D" w:rsidRPr="00350A4D">
              <w:rPr>
                <w:rFonts w:cstheme="minorHAnsi"/>
                <w:sz w:val="20"/>
                <w:szCs w:val="20"/>
              </w:rPr>
              <w:t>el servicio de Capacitación</w:t>
            </w:r>
            <w:r w:rsidR="00350A4D" w:rsidRPr="00135083">
              <w:rPr>
                <w:rFonts w:cstheme="minorHAnsi"/>
                <w:sz w:val="20"/>
                <w:szCs w:val="20"/>
              </w:rPr>
              <w:t xml:space="preserve"> </w:t>
            </w:r>
            <w:r w:rsidR="00350A4D">
              <w:rPr>
                <w:rFonts w:cstheme="minorHAnsi"/>
                <w:sz w:val="20"/>
                <w:szCs w:val="20"/>
              </w:rPr>
              <w:t xml:space="preserve"> Curso de Control del Producto y Servicio no Conforme  de ocho horas </w:t>
            </w:r>
            <w:r w:rsidRPr="00135083">
              <w:rPr>
                <w:rFonts w:cstheme="minorHAnsi"/>
                <w:sz w:val="20"/>
                <w:szCs w:val="20"/>
              </w:rPr>
              <w:t xml:space="preserve">para </w:t>
            </w:r>
            <w:r w:rsidR="00350A4D" w:rsidRPr="00350A4D">
              <w:rPr>
                <w:rFonts w:cstheme="minorHAnsi"/>
                <w:sz w:val="20"/>
                <w:szCs w:val="20"/>
              </w:rPr>
              <w:t>30 funcionarios</w:t>
            </w:r>
            <w:r w:rsidR="00135083" w:rsidRPr="00350A4D">
              <w:rPr>
                <w:rFonts w:cstheme="minorHAnsi"/>
                <w:sz w:val="20"/>
                <w:szCs w:val="20"/>
              </w:rPr>
              <w:t xml:space="preserve"> </w:t>
            </w:r>
            <w:r w:rsidR="00135083" w:rsidRPr="00135083">
              <w:rPr>
                <w:rFonts w:cstheme="minorHAnsi"/>
                <w:sz w:val="20"/>
                <w:szCs w:val="20"/>
              </w:rPr>
              <w:t>de la Universidad de Nariño</w:t>
            </w:r>
            <w:r w:rsidR="00350A4D">
              <w:rPr>
                <w:rFonts w:cstheme="minorHAnsi"/>
                <w:sz w:val="20"/>
                <w:szCs w:val="20"/>
              </w:rPr>
              <w:t xml:space="preserve"> que actúan como gestores de calidad y lideres de proceso. </w:t>
            </w:r>
          </w:p>
        </w:tc>
      </w:tr>
      <w:tr w:rsidR="00912493" w:rsidRPr="00135083" w:rsidTr="00135083">
        <w:tc>
          <w:tcPr>
            <w:tcW w:w="2802" w:type="dxa"/>
          </w:tcPr>
          <w:p w:rsidR="00912493" w:rsidRPr="00135083" w:rsidRDefault="00135083" w:rsidP="00EB6FA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SEGUNDA</w:t>
            </w:r>
            <w:r w:rsidR="004423B9" w:rsidRPr="00135083">
              <w:rPr>
                <w:rFonts w:cstheme="minorHAnsi"/>
                <w:b/>
                <w:sz w:val="20"/>
                <w:szCs w:val="20"/>
              </w:rPr>
              <w:t>.- PLAZO DE EJECUCIÓN:</w:t>
            </w:r>
          </w:p>
        </w:tc>
        <w:tc>
          <w:tcPr>
            <w:tcW w:w="7972" w:type="dxa"/>
          </w:tcPr>
          <w:p w:rsidR="00690E1D" w:rsidRPr="00135083" w:rsidRDefault="004423B9" w:rsidP="00350A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>Para todos los e</w:t>
            </w:r>
            <w:r w:rsidR="00FC64F2">
              <w:rPr>
                <w:rFonts w:cstheme="minorHAnsi"/>
                <w:sz w:val="20"/>
                <w:szCs w:val="20"/>
              </w:rPr>
              <w:t>fectos el plazo de ejecución de la</w:t>
            </w:r>
            <w:r w:rsidRPr="00135083">
              <w:rPr>
                <w:rFonts w:cstheme="minorHAnsi"/>
                <w:sz w:val="20"/>
                <w:szCs w:val="20"/>
              </w:rPr>
              <w:t xml:space="preserve"> presente </w:t>
            </w:r>
            <w:r w:rsidR="00FC64F2">
              <w:rPr>
                <w:rFonts w:cstheme="minorHAnsi"/>
                <w:sz w:val="20"/>
                <w:szCs w:val="20"/>
              </w:rPr>
              <w:t>orden</w:t>
            </w:r>
            <w:r w:rsidRPr="00135083">
              <w:rPr>
                <w:rFonts w:cstheme="minorHAnsi"/>
                <w:sz w:val="20"/>
                <w:szCs w:val="20"/>
              </w:rPr>
              <w:t xml:space="preserve"> será de </w:t>
            </w:r>
            <w:r w:rsidR="00350A4D">
              <w:rPr>
                <w:rFonts w:cstheme="minorHAnsi"/>
                <w:sz w:val="20"/>
                <w:szCs w:val="20"/>
              </w:rPr>
              <w:t xml:space="preserve">1 día </w:t>
            </w:r>
            <w:r w:rsidRPr="00135083">
              <w:rPr>
                <w:rFonts w:cstheme="minorHAnsi"/>
                <w:sz w:val="20"/>
                <w:szCs w:val="20"/>
              </w:rPr>
              <w:t xml:space="preserve"> contados a partir </w:t>
            </w:r>
            <w:r w:rsidR="00D100C0">
              <w:rPr>
                <w:rFonts w:cstheme="minorHAnsi"/>
                <w:sz w:val="20"/>
                <w:szCs w:val="20"/>
              </w:rPr>
              <w:t>de la legalización de esta orden</w:t>
            </w:r>
            <w:r w:rsidR="00D100C0" w:rsidRPr="0013508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100C0" w:rsidRPr="00135083">
              <w:rPr>
                <w:rFonts w:cstheme="minorHAnsi"/>
                <w:sz w:val="20"/>
                <w:szCs w:val="20"/>
              </w:rPr>
              <w:t>hasta</w:t>
            </w:r>
            <w:r w:rsidRPr="0013508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135083">
              <w:rPr>
                <w:rFonts w:cstheme="minorHAnsi"/>
                <w:sz w:val="20"/>
                <w:szCs w:val="20"/>
              </w:rPr>
              <w:t xml:space="preserve">el </w:t>
            </w:r>
            <w:r w:rsidR="00350A4D">
              <w:rPr>
                <w:rFonts w:cstheme="minorHAnsi"/>
                <w:color w:val="FF0000"/>
                <w:sz w:val="20"/>
                <w:szCs w:val="20"/>
              </w:rPr>
              <w:t xml:space="preserve"> 10 </w:t>
            </w:r>
            <w:r w:rsidRPr="00135083">
              <w:rPr>
                <w:rFonts w:cstheme="minorHAnsi"/>
                <w:sz w:val="20"/>
                <w:szCs w:val="20"/>
              </w:rPr>
              <w:t>del mes de</w:t>
            </w:r>
            <w:r w:rsidR="00350A4D">
              <w:rPr>
                <w:rFonts w:cstheme="minorHAnsi"/>
                <w:sz w:val="20"/>
                <w:szCs w:val="20"/>
              </w:rPr>
              <w:t xml:space="preserve"> marzo </w:t>
            </w:r>
            <w:r w:rsidRPr="00135083">
              <w:rPr>
                <w:rFonts w:cstheme="minorHAnsi"/>
                <w:sz w:val="20"/>
                <w:szCs w:val="20"/>
              </w:rPr>
              <w:t xml:space="preserve"> de</w:t>
            </w:r>
            <w:r w:rsidRPr="0013508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350A4D">
              <w:rPr>
                <w:rFonts w:cstheme="minorHAnsi"/>
                <w:color w:val="FF0000"/>
                <w:sz w:val="20"/>
                <w:szCs w:val="20"/>
              </w:rPr>
              <w:t xml:space="preserve">2016. </w:t>
            </w:r>
          </w:p>
        </w:tc>
      </w:tr>
      <w:tr w:rsidR="004423B9" w:rsidRPr="00135083" w:rsidTr="00135083">
        <w:tc>
          <w:tcPr>
            <w:tcW w:w="2802" w:type="dxa"/>
          </w:tcPr>
          <w:p w:rsidR="004423B9" w:rsidRPr="00135083" w:rsidRDefault="00135083" w:rsidP="00EB6FA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TERCERA</w:t>
            </w:r>
            <w:r w:rsidR="004423B9" w:rsidRPr="00135083">
              <w:rPr>
                <w:rFonts w:cstheme="minorHAnsi"/>
                <w:b/>
                <w:sz w:val="20"/>
                <w:szCs w:val="20"/>
              </w:rPr>
              <w:t>.- VALOR Y FORMA DE PAGO:</w:t>
            </w:r>
          </w:p>
        </w:tc>
        <w:tc>
          <w:tcPr>
            <w:tcW w:w="7972" w:type="dxa"/>
          </w:tcPr>
          <w:p w:rsidR="00BD17A7" w:rsidRPr="00135083" w:rsidRDefault="004423B9" w:rsidP="00350A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>El valor</w:t>
            </w:r>
            <w:r w:rsidR="00BD17A7" w:rsidRPr="00135083">
              <w:rPr>
                <w:rFonts w:cstheme="minorHAnsi"/>
                <w:sz w:val="20"/>
                <w:szCs w:val="20"/>
              </w:rPr>
              <w:t xml:space="preserve"> total</w:t>
            </w:r>
            <w:r w:rsidRPr="00135083">
              <w:rPr>
                <w:rFonts w:cstheme="minorHAnsi"/>
                <w:sz w:val="20"/>
                <w:szCs w:val="20"/>
              </w:rPr>
              <w:t xml:space="preserve"> de</w:t>
            </w:r>
            <w:r w:rsidR="003F172F">
              <w:rPr>
                <w:rFonts w:cstheme="minorHAnsi"/>
                <w:sz w:val="20"/>
                <w:szCs w:val="20"/>
              </w:rPr>
              <w:t xml:space="preserve"> </w:t>
            </w:r>
            <w:r w:rsidRPr="00135083">
              <w:rPr>
                <w:rFonts w:cstheme="minorHAnsi"/>
                <w:sz w:val="20"/>
                <w:szCs w:val="20"/>
              </w:rPr>
              <w:t>l</w:t>
            </w:r>
            <w:r w:rsidR="003F172F">
              <w:rPr>
                <w:rFonts w:cstheme="minorHAnsi"/>
                <w:sz w:val="20"/>
                <w:szCs w:val="20"/>
              </w:rPr>
              <w:t>a</w:t>
            </w:r>
            <w:r w:rsidRPr="00135083">
              <w:rPr>
                <w:rFonts w:cstheme="minorHAnsi"/>
                <w:sz w:val="20"/>
                <w:szCs w:val="20"/>
              </w:rPr>
              <w:t xml:space="preserve"> presente </w:t>
            </w:r>
            <w:r w:rsidR="003F172F">
              <w:rPr>
                <w:rFonts w:cstheme="minorHAnsi"/>
                <w:sz w:val="20"/>
                <w:szCs w:val="20"/>
              </w:rPr>
              <w:t>orden</w:t>
            </w:r>
            <w:r w:rsidRPr="00135083">
              <w:rPr>
                <w:rFonts w:cstheme="minorHAnsi"/>
                <w:sz w:val="20"/>
                <w:szCs w:val="20"/>
              </w:rPr>
              <w:t xml:space="preserve"> corresponde a la suma de </w:t>
            </w:r>
            <w:r w:rsidR="00350A4D">
              <w:rPr>
                <w:rFonts w:cstheme="minorHAnsi"/>
                <w:color w:val="FF0000"/>
                <w:sz w:val="20"/>
                <w:szCs w:val="20"/>
              </w:rPr>
              <w:t>$ 1.932.560</w:t>
            </w:r>
            <w:r w:rsidR="00BD17A7" w:rsidRPr="00135083">
              <w:rPr>
                <w:rFonts w:cstheme="minorHAnsi"/>
                <w:sz w:val="20"/>
                <w:szCs w:val="20"/>
              </w:rPr>
              <w:t xml:space="preserve">. Los cuales se pagarán al CONTRATISTA de la siguiente forma: </w:t>
            </w:r>
            <w:r w:rsidR="00350A4D">
              <w:rPr>
                <w:rFonts w:cstheme="minorHAnsi"/>
                <w:color w:val="FF0000"/>
                <w:sz w:val="20"/>
                <w:szCs w:val="20"/>
              </w:rPr>
              <w:t xml:space="preserve">una vez recibido el servicio  y </w:t>
            </w:r>
            <w:r w:rsidR="00BD17A7" w:rsidRPr="00135083">
              <w:rPr>
                <w:rFonts w:cstheme="minorHAnsi"/>
                <w:sz w:val="20"/>
                <w:szCs w:val="20"/>
              </w:rPr>
              <w:t>previa entrega de la certificación de cumplimiento por parte del supervisor del contrato y constancia de pago de los aportes correspondientes al sistema de seguridad social integral, los cuales deberán cumplir las previsiones legales.</w:t>
            </w:r>
          </w:p>
        </w:tc>
      </w:tr>
      <w:tr w:rsidR="00BD17A7" w:rsidRPr="00135083" w:rsidTr="00135083">
        <w:tc>
          <w:tcPr>
            <w:tcW w:w="2802" w:type="dxa"/>
          </w:tcPr>
          <w:p w:rsidR="00BD17A7" w:rsidRPr="00135083" w:rsidRDefault="00135083" w:rsidP="00EB6FA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CUART</w:t>
            </w:r>
            <w:r w:rsidR="00421942" w:rsidRPr="00135083">
              <w:rPr>
                <w:rFonts w:cstheme="minorHAnsi"/>
                <w:b/>
                <w:sz w:val="20"/>
                <w:szCs w:val="20"/>
              </w:rPr>
              <w:t>A</w:t>
            </w:r>
            <w:r w:rsidR="00BD17A7" w:rsidRPr="00135083">
              <w:rPr>
                <w:rFonts w:cstheme="minorHAnsi"/>
                <w:b/>
                <w:sz w:val="20"/>
                <w:szCs w:val="20"/>
              </w:rPr>
              <w:t>.- IMPUTACIÓN PRESUPUESTAL:</w:t>
            </w:r>
          </w:p>
        </w:tc>
        <w:tc>
          <w:tcPr>
            <w:tcW w:w="7972" w:type="dxa"/>
          </w:tcPr>
          <w:p w:rsidR="00BD17A7" w:rsidRPr="00135083" w:rsidRDefault="00421942" w:rsidP="00FF02AC">
            <w:p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 xml:space="preserve">LA UNIVERSIDAD pagará al </w:t>
            </w:r>
            <w:r w:rsidR="007E1BC8" w:rsidRPr="00135083">
              <w:rPr>
                <w:rFonts w:cstheme="minorHAnsi"/>
                <w:sz w:val="20"/>
                <w:szCs w:val="20"/>
              </w:rPr>
              <w:t>CONTRATISTA</w:t>
            </w:r>
            <w:r w:rsidRPr="00135083">
              <w:rPr>
                <w:rFonts w:cstheme="minorHAnsi"/>
                <w:sz w:val="20"/>
                <w:szCs w:val="20"/>
              </w:rPr>
              <w:t xml:space="preserve"> el valor de</w:t>
            </w:r>
            <w:r w:rsidR="003F172F">
              <w:rPr>
                <w:rFonts w:cstheme="minorHAnsi"/>
                <w:sz w:val="20"/>
                <w:szCs w:val="20"/>
              </w:rPr>
              <w:t xml:space="preserve"> </w:t>
            </w:r>
            <w:r w:rsidRPr="00135083">
              <w:rPr>
                <w:rFonts w:cstheme="minorHAnsi"/>
                <w:sz w:val="20"/>
                <w:szCs w:val="20"/>
              </w:rPr>
              <w:t>l</w:t>
            </w:r>
            <w:r w:rsidR="003F172F">
              <w:rPr>
                <w:rFonts w:cstheme="minorHAnsi"/>
                <w:sz w:val="20"/>
                <w:szCs w:val="20"/>
              </w:rPr>
              <w:t>a</w:t>
            </w:r>
            <w:r w:rsidRPr="00135083">
              <w:rPr>
                <w:rFonts w:cstheme="minorHAnsi"/>
                <w:sz w:val="20"/>
                <w:szCs w:val="20"/>
              </w:rPr>
              <w:t xml:space="preserve"> presente </w:t>
            </w:r>
            <w:r w:rsidR="003F172F">
              <w:rPr>
                <w:rFonts w:cstheme="minorHAnsi"/>
                <w:sz w:val="20"/>
                <w:szCs w:val="20"/>
              </w:rPr>
              <w:t>Orden</w:t>
            </w:r>
            <w:r w:rsidRPr="00135083">
              <w:rPr>
                <w:rFonts w:cstheme="minorHAnsi"/>
                <w:sz w:val="20"/>
                <w:szCs w:val="20"/>
              </w:rPr>
              <w:t xml:space="preserve"> con cargo al certificado de disponibilidad presupuestal  Nº </w:t>
            </w:r>
            <w:r w:rsidR="00FF02AC">
              <w:rPr>
                <w:rFonts w:cstheme="minorHAnsi"/>
                <w:color w:val="FF0000"/>
                <w:sz w:val="20"/>
                <w:szCs w:val="20"/>
              </w:rPr>
              <w:t>1239-1</w:t>
            </w:r>
            <w:r w:rsidRPr="00135083">
              <w:rPr>
                <w:rFonts w:cstheme="minorHAnsi"/>
                <w:sz w:val="20"/>
                <w:szCs w:val="20"/>
              </w:rPr>
              <w:t xml:space="preserve"> expedido el </w:t>
            </w:r>
            <w:r w:rsidR="00FF02AC">
              <w:rPr>
                <w:rFonts w:cstheme="minorHAnsi"/>
                <w:color w:val="FF0000"/>
                <w:sz w:val="20"/>
                <w:szCs w:val="20"/>
              </w:rPr>
              <w:t>26 de Febrero de 2016</w:t>
            </w:r>
            <w:r w:rsidR="0074152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741524" w:rsidRPr="00741524">
              <w:rPr>
                <w:rFonts w:cstheme="minorHAnsi"/>
                <w:sz w:val="20"/>
                <w:szCs w:val="20"/>
              </w:rPr>
              <w:t>por la Oficina de Presupuesto de la Universidad de Nariño.</w:t>
            </w:r>
          </w:p>
        </w:tc>
      </w:tr>
      <w:tr w:rsidR="004600DC" w:rsidRPr="00135083" w:rsidTr="00135083">
        <w:tc>
          <w:tcPr>
            <w:tcW w:w="2802" w:type="dxa"/>
          </w:tcPr>
          <w:p w:rsidR="004600DC" w:rsidRPr="00135083" w:rsidRDefault="00135083" w:rsidP="0013508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QUINTA</w:t>
            </w:r>
            <w:r w:rsidR="004600DC" w:rsidRPr="00135083">
              <w:rPr>
                <w:rFonts w:cstheme="minorHAnsi"/>
                <w:b/>
                <w:sz w:val="20"/>
                <w:szCs w:val="20"/>
              </w:rPr>
              <w:t xml:space="preserve">.- </w:t>
            </w:r>
            <w:r w:rsidR="00AE6703" w:rsidRPr="00135083">
              <w:rPr>
                <w:rFonts w:cstheme="minorHAnsi"/>
                <w:b/>
                <w:sz w:val="20"/>
                <w:szCs w:val="20"/>
              </w:rPr>
              <w:t>SUPERVISIÓN:</w:t>
            </w:r>
          </w:p>
        </w:tc>
        <w:tc>
          <w:tcPr>
            <w:tcW w:w="7972" w:type="dxa"/>
          </w:tcPr>
          <w:p w:rsidR="004600DC" w:rsidRPr="003F172F" w:rsidRDefault="005D1ABD" w:rsidP="00B86956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F172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La supervisión de la ejecución y cumplimiento de las obligaciones contraídas por </w:t>
            </w:r>
            <w:r w:rsidR="00C604FA" w:rsidRPr="003F172F">
              <w:rPr>
                <w:rFonts w:cstheme="minorHAnsi"/>
                <w:sz w:val="20"/>
                <w:szCs w:val="20"/>
                <w:shd w:val="clear" w:color="auto" w:fill="FFFFFF"/>
              </w:rPr>
              <w:t>EL CONTRATISTA</w:t>
            </w:r>
            <w:r w:rsidRPr="003F172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 favor de LA UNIVERSIDAD, estará a cargo de [cargo del supervisor].</w:t>
            </w:r>
          </w:p>
          <w:p w:rsidR="00C604FA" w:rsidRPr="003F172F" w:rsidRDefault="00C604FA" w:rsidP="00B86956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F172F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Parágrafo</w:t>
            </w:r>
            <w:r w:rsidR="00E944A4" w:rsidRPr="003F172F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.-</w:t>
            </w:r>
            <w:r w:rsidRPr="003F172F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F172F">
              <w:rPr>
                <w:rFonts w:cstheme="minorHAnsi"/>
                <w:sz w:val="20"/>
                <w:szCs w:val="20"/>
                <w:shd w:val="clear" w:color="auto" w:fill="FFFFFF"/>
              </w:rPr>
              <w:t>Serán funciones del supervisor las siguientes:</w:t>
            </w:r>
          </w:p>
          <w:p w:rsidR="00C604FA" w:rsidRPr="00135083" w:rsidRDefault="00C604FA" w:rsidP="00B8695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>Exigir el cumplimiento del contrato en los términos pactados.</w:t>
            </w:r>
          </w:p>
          <w:p w:rsidR="00C604FA" w:rsidRPr="00135083" w:rsidRDefault="00C604FA" w:rsidP="00B8695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t>Expedir el correspondiente certificado de cumplimiento, previo a la presentación de informe que sustente las actividades ejecutadas.</w:t>
            </w:r>
          </w:p>
          <w:p w:rsidR="00C604FA" w:rsidRPr="00135083" w:rsidRDefault="00C604FA" w:rsidP="00B8695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35083">
              <w:rPr>
                <w:rFonts w:cstheme="minorHAnsi"/>
                <w:sz w:val="20"/>
                <w:szCs w:val="20"/>
              </w:rPr>
              <w:lastRenderedPageBreak/>
              <w:t>Decidir sobre los cambios no sustanciales, siempre y cuando no afecten la correcta ejecución del objeto contractual.</w:t>
            </w:r>
          </w:p>
        </w:tc>
      </w:tr>
      <w:tr w:rsidR="005D1ABD" w:rsidRPr="00135083" w:rsidTr="00135083">
        <w:tc>
          <w:tcPr>
            <w:tcW w:w="2802" w:type="dxa"/>
          </w:tcPr>
          <w:p w:rsidR="005D1ABD" w:rsidRPr="00135083" w:rsidRDefault="00135083" w:rsidP="00EB6FA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SEXTA</w:t>
            </w:r>
            <w:r w:rsidR="005D1ABD" w:rsidRPr="00135083">
              <w:rPr>
                <w:rFonts w:cstheme="minorHAnsi"/>
                <w:b/>
                <w:sz w:val="20"/>
                <w:szCs w:val="20"/>
              </w:rPr>
              <w:t>.-  DOMICILIO</w:t>
            </w:r>
            <w:r w:rsidRPr="00135083">
              <w:rPr>
                <w:rFonts w:cstheme="minorHAnsi"/>
                <w:b/>
                <w:sz w:val="20"/>
                <w:szCs w:val="20"/>
              </w:rPr>
              <w:t xml:space="preserve"> Y LUGAR</w:t>
            </w:r>
            <w:r w:rsidR="005D1ABD" w:rsidRPr="00135083">
              <w:rPr>
                <w:rFonts w:cstheme="minorHAnsi"/>
                <w:b/>
                <w:sz w:val="20"/>
                <w:szCs w:val="20"/>
              </w:rPr>
              <w:t xml:space="preserve"> DE LA EJECUCIÓN CONTRACTUAL:</w:t>
            </w:r>
          </w:p>
        </w:tc>
        <w:tc>
          <w:tcPr>
            <w:tcW w:w="7972" w:type="dxa"/>
          </w:tcPr>
          <w:p w:rsidR="005D1ABD" w:rsidRPr="00135083" w:rsidRDefault="005D1ABD" w:rsidP="00FF02AC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13508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Para efectos de la ejecución contractual, las partes señalan como domicilio</w:t>
            </w:r>
            <w:r w:rsidR="00135083" w:rsidRPr="0013508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y lugar de ejecución</w:t>
            </w:r>
            <w:r w:rsidRPr="0013508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del presente contrato</w:t>
            </w:r>
            <w:r w:rsidR="00C604FA" w:rsidRPr="0013508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 w:rsidR="00FF02AC">
              <w:rPr>
                <w:rFonts w:cstheme="minorHAnsi"/>
                <w:color w:val="FF0000"/>
                <w:sz w:val="20"/>
                <w:szCs w:val="20"/>
              </w:rPr>
              <w:t>Pasto</w:t>
            </w:r>
          </w:p>
        </w:tc>
      </w:tr>
      <w:tr w:rsidR="00864D32" w:rsidRPr="00135083" w:rsidTr="00135083">
        <w:tc>
          <w:tcPr>
            <w:tcW w:w="2802" w:type="dxa"/>
          </w:tcPr>
          <w:p w:rsidR="00864D32" w:rsidRPr="00135083" w:rsidRDefault="00135083" w:rsidP="003657E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OCTAVA</w:t>
            </w:r>
            <w:r w:rsidR="00864D32" w:rsidRPr="00135083">
              <w:rPr>
                <w:rFonts w:cstheme="minorHAnsi"/>
                <w:b/>
                <w:sz w:val="20"/>
                <w:szCs w:val="20"/>
              </w:rPr>
              <w:t>.- INHABILIDADES E INCOMPATIBILIDADES:</w:t>
            </w:r>
          </w:p>
        </w:tc>
        <w:tc>
          <w:tcPr>
            <w:tcW w:w="7972" w:type="dxa"/>
          </w:tcPr>
          <w:p w:rsidR="00864D32" w:rsidRPr="00135083" w:rsidRDefault="00864D32" w:rsidP="00864D32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13508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Con la firma de este contrato, EL CONTRATISTA declara bajo la gravedad de juramento que no se halla incurso en las causales de inhabilidades e incompatibilidades o prohibiciones que le impidan contratar con LA UNIVERSIDAD.</w:t>
            </w:r>
          </w:p>
        </w:tc>
      </w:tr>
      <w:tr w:rsidR="0008695C" w:rsidRPr="00135083" w:rsidTr="00135083">
        <w:tc>
          <w:tcPr>
            <w:tcW w:w="10774" w:type="dxa"/>
            <w:gridSpan w:val="2"/>
          </w:tcPr>
          <w:p w:rsidR="00B86956" w:rsidRPr="00135083" w:rsidRDefault="00B86956" w:rsidP="00EB6FAE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08695C" w:rsidRPr="00135083" w:rsidRDefault="00345AFD" w:rsidP="00EB6FAE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13508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Para constancia se firm</w:t>
            </w:r>
            <w:r w:rsidR="00B86956" w:rsidRPr="00135083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a en San Juan de Pasto, </w:t>
            </w:r>
            <w:r w:rsidR="009F0E3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a los </w:t>
            </w:r>
            <w:r w:rsidR="00FF02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9</w:t>
            </w:r>
            <w:r w:rsidR="009F0E3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días del mes de</w:t>
            </w:r>
            <w:r w:rsidR="00FF02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Marzo </w:t>
            </w:r>
            <w:r w:rsidR="009F0E3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de</w:t>
            </w:r>
            <w:r w:rsidR="00FF02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2016. </w:t>
            </w:r>
          </w:p>
          <w:p w:rsidR="00E90C94" w:rsidRPr="00135083" w:rsidRDefault="00E90C94" w:rsidP="00EB6FAE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EB6FAE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345AFD" w:rsidRPr="00135083" w:rsidTr="00135083">
        <w:tc>
          <w:tcPr>
            <w:tcW w:w="2802" w:type="dxa"/>
          </w:tcPr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345AFD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3508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LA UNIVERSIDAD</w:t>
            </w: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72" w:type="dxa"/>
          </w:tcPr>
          <w:p w:rsidR="00345AFD" w:rsidRPr="00135083" w:rsidRDefault="00345AFD" w:rsidP="00B86956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B86956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B86956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B86956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Default="00FF02AC" w:rsidP="00FF02AC">
            <w:pPr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FABIAN SUAREZ </w:t>
            </w:r>
          </w:p>
          <w:p w:rsidR="00FF02AC" w:rsidRPr="00135083" w:rsidRDefault="00FF02AC" w:rsidP="00FF02AC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Vicerrector Administrativo </w:t>
            </w:r>
          </w:p>
        </w:tc>
      </w:tr>
      <w:tr w:rsidR="00B86956" w:rsidRPr="00135083" w:rsidTr="00135083">
        <w:tc>
          <w:tcPr>
            <w:tcW w:w="2802" w:type="dxa"/>
          </w:tcPr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3508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EL CONTRATISTA</w:t>
            </w: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EB6FAE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72" w:type="dxa"/>
            <w:tcBorders>
              <w:bottom w:val="single" w:sz="4" w:space="0" w:color="000000" w:themeColor="text1"/>
            </w:tcBorders>
          </w:tcPr>
          <w:p w:rsidR="00B86956" w:rsidRPr="00135083" w:rsidRDefault="00B86956" w:rsidP="00B86956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B86956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B86956" w:rsidP="00B86956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690E1D" w:rsidRPr="00135083" w:rsidRDefault="00690E1D" w:rsidP="00B86956">
            <w:pPr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86956" w:rsidRPr="00135083" w:rsidRDefault="00FF02AC" w:rsidP="00FF02AC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F02AC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JUAN FELIPE MORA ARROYAVE</w:t>
            </w:r>
          </w:p>
        </w:tc>
      </w:tr>
      <w:tr w:rsidR="00135083" w:rsidRPr="00135083" w:rsidTr="00135083">
        <w:tc>
          <w:tcPr>
            <w:tcW w:w="2802" w:type="dxa"/>
          </w:tcPr>
          <w:p w:rsidR="00FF02AC" w:rsidRPr="00135083" w:rsidRDefault="00135083" w:rsidP="00FF02AC">
            <w:pPr>
              <w:jc w:val="both"/>
              <w:rPr>
                <w:rFonts w:cstheme="minorHAnsi"/>
                <w:color w:val="FF0000"/>
                <w:sz w:val="16"/>
                <w:szCs w:val="20"/>
                <w:shd w:val="clear" w:color="auto" w:fill="FFFFFF"/>
              </w:rPr>
            </w:pPr>
            <w:r w:rsidRPr="00135083">
              <w:rPr>
                <w:rFonts w:cstheme="minorHAnsi"/>
                <w:b/>
                <w:color w:val="222222"/>
                <w:sz w:val="16"/>
                <w:szCs w:val="20"/>
                <w:shd w:val="clear" w:color="auto" w:fill="FFFFFF"/>
              </w:rPr>
              <w:t>Proyectó:</w:t>
            </w:r>
            <w:r w:rsidRPr="00135083">
              <w:rPr>
                <w:rFonts w:cstheme="minorHAnsi"/>
                <w:color w:val="222222"/>
                <w:sz w:val="16"/>
                <w:szCs w:val="20"/>
                <w:shd w:val="clear" w:color="auto" w:fill="FFFFFF"/>
              </w:rPr>
              <w:t xml:space="preserve"> </w:t>
            </w:r>
            <w:r w:rsidR="00FF02AC">
              <w:rPr>
                <w:rFonts w:cstheme="minorHAnsi"/>
                <w:color w:val="FF0000"/>
                <w:sz w:val="16"/>
                <w:szCs w:val="20"/>
                <w:shd w:val="clear" w:color="auto" w:fill="FFFFFF"/>
              </w:rPr>
              <w:t xml:space="preserve">Jenny Luna </w:t>
            </w:r>
          </w:p>
          <w:p w:rsidR="00135083" w:rsidRPr="00135083" w:rsidRDefault="00135083" w:rsidP="00135083">
            <w:pPr>
              <w:jc w:val="both"/>
              <w:rPr>
                <w:rFonts w:cstheme="minorHAnsi"/>
                <w:color w:val="FF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7972" w:type="dxa"/>
            <w:tcBorders>
              <w:bottom w:val="nil"/>
              <w:right w:val="nil"/>
            </w:tcBorders>
          </w:tcPr>
          <w:p w:rsidR="00135083" w:rsidRPr="00135083" w:rsidRDefault="00135083" w:rsidP="00B86956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35083" w:rsidRPr="00135083" w:rsidTr="00135083">
        <w:tc>
          <w:tcPr>
            <w:tcW w:w="2802" w:type="dxa"/>
          </w:tcPr>
          <w:p w:rsidR="00FF02AC" w:rsidRPr="00135083" w:rsidRDefault="00135083" w:rsidP="00FF02AC">
            <w:pPr>
              <w:jc w:val="both"/>
              <w:rPr>
                <w:rFonts w:cstheme="minorHAnsi"/>
                <w:color w:val="FF0000"/>
                <w:sz w:val="16"/>
                <w:szCs w:val="20"/>
                <w:shd w:val="clear" w:color="auto" w:fill="FFFFFF"/>
              </w:rPr>
            </w:pPr>
            <w:r w:rsidRPr="00135083">
              <w:rPr>
                <w:rFonts w:cstheme="minorHAnsi"/>
                <w:b/>
                <w:color w:val="222222"/>
                <w:sz w:val="16"/>
                <w:szCs w:val="20"/>
                <w:shd w:val="clear" w:color="auto" w:fill="FFFFFF"/>
              </w:rPr>
              <w:t>Revisó:</w:t>
            </w:r>
            <w:r w:rsidRPr="00135083">
              <w:rPr>
                <w:rFonts w:cstheme="minorHAnsi"/>
                <w:color w:val="222222"/>
                <w:sz w:val="16"/>
                <w:szCs w:val="20"/>
                <w:shd w:val="clear" w:color="auto" w:fill="FFFFFF"/>
              </w:rPr>
              <w:t xml:space="preserve"> </w:t>
            </w:r>
          </w:p>
          <w:p w:rsidR="00135083" w:rsidRPr="00135083" w:rsidRDefault="00135083" w:rsidP="00135083">
            <w:pPr>
              <w:jc w:val="both"/>
              <w:rPr>
                <w:rFonts w:cstheme="minorHAnsi"/>
                <w:color w:val="FF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7972" w:type="dxa"/>
            <w:tcBorders>
              <w:top w:val="nil"/>
              <w:bottom w:val="nil"/>
              <w:right w:val="nil"/>
            </w:tcBorders>
          </w:tcPr>
          <w:p w:rsidR="00135083" w:rsidRPr="00135083" w:rsidRDefault="00135083" w:rsidP="00B86956">
            <w:pPr>
              <w:jc w:val="both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690E1D" w:rsidRPr="00135083" w:rsidRDefault="00690E1D" w:rsidP="00690E1D">
      <w:pPr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</w:p>
    <w:p w:rsidR="00690E1D" w:rsidRPr="00135083" w:rsidRDefault="00690E1D" w:rsidP="00690E1D">
      <w:pPr>
        <w:spacing w:after="0" w:line="240" w:lineRule="auto"/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</w:p>
    <w:sectPr w:rsidR="00690E1D" w:rsidRPr="00135083" w:rsidSect="00E90C94">
      <w:headerReference w:type="default" r:id="rId7"/>
      <w:footerReference w:type="default" r:id="rId8"/>
      <w:pgSz w:w="12242" w:h="15842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AD" w:rsidRDefault="001D79AD" w:rsidP="00E56909">
      <w:pPr>
        <w:spacing w:after="0" w:line="240" w:lineRule="auto"/>
      </w:pPr>
      <w:r>
        <w:separator/>
      </w:r>
    </w:p>
  </w:endnote>
  <w:endnote w:type="continuationSeparator" w:id="0">
    <w:p w:rsidR="001D79AD" w:rsidRDefault="001D79AD" w:rsidP="00E5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A7" w:rsidRDefault="00E900A7" w:rsidP="00690E1D">
    <w:pPr>
      <w:pStyle w:val="Piedepgina"/>
      <w:jc w:val="center"/>
    </w:pPr>
  </w:p>
  <w:p w:rsidR="00E900A7" w:rsidRDefault="00E900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AD" w:rsidRDefault="001D79AD" w:rsidP="00E56909">
      <w:pPr>
        <w:spacing w:after="0" w:line="240" w:lineRule="auto"/>
      </w:pPr>
      <w:r>
        <w:separator/>
      </w:r>
    </w:p>
  </w:footnote>
  <w:footnote w:type="continuationSeparator" w:id="0">
    <w:p w:rsidR="001D79AD" w:rsidRDefault="001D79AD" w:rsidP="00E5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87" w:type="pct"/>
      <w:jc w:val="center"/>
      <w:tblInd w:w="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26"/>
      <w:gridCol w:w="6476"/>
      <w:gridCol w:w="3013"/>
    </w:tblGrid>
    <w:tr w:rsidR="00C54413" w:rsidRPr="00F50155" w:rsidTr="00135083">
      <w:trPr>
        <w:cantSplit/>
        <w:trHeight w:hRule="exact" w:val="340"/>
        <w:jc w:val="center"/>
      </w:trPr>
      <w:tc>
        <w:tcPr>
          <w:tcW w:w="613" w:type="pct"/>
          <w:vMerge w:val="restart"/>
          <w:vAlign w:val="center"/>
        </w:tcPr>
        <w:p w:rsidR="00C54413" w:rsidRPr="00A14C54" w:rsidRDefault="00C54413" w:rsidP="00C54413">
          <w:pPr>
            <w:tabs>
              <w:tab w:val="left" w:pos="1170"/>
            </w:tabs>
            <w:jc w:val="center"/>
            <w:rPr>
              <w:rFonts w:cs="Tahoma"/>
              <w:b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771525" cy="723900"/>
                <wp:effectExtent l="0" t="0" r="0" b="0"/>
                <wp:docPr id="3" name="Imagen 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623" cy="73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4" w:type="pct"/>
          <w:vMerge w:val="restart"/>
          <w:shd w:val="clear" w:color="auto" w:fill="auto"/>
          <w:vAlign w:val="center"/>
        </w:tcPr>
        <w:p w:rsidR="00C54413" w:rsidRPr="00135083" w:rsidRDefault="00C54413" w:rsidP="00C54413">
          <w:pPr>
            <w:jc w:val="center"/>
            <w:rPr>
              <w:rFonts w:cstheme="minorHAnsi"/>
              <w:bCs/>
              <w:sz w:val="20"/>
              <w:szCs w:val="20"/>
            </w:rPr>
          </w:pPr>
          <w:r w:rsidRPr="00135083">
            <w:rPr>
              <w:rFonts w:cstheme="minorHAnsi"/>
              <w:bCs/>
              <w:sz w:val="20"/>
              <w:szCs w:val="20"/>
            </w:rPr>
            <w:t>OFICINA DE COMPRAS Y CONTRATACIÓN</w:t>
          </w:r>
        </w:p>
        <w:p w:rsidR="00C54413" w:rsidRPr="008F33A7" w:rsidRDefault="008F33A7" w:rsidP="008F33A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35083">
            <w:rPr>
              <w:rFonts w:cstheme="minorHAnsi"/>
              <w:b/>
              <w:sz w:val="20"/>
              <w:szCs w:val="20"/>
            </w:rPr>
            <w:t>ORDEN DE PRESTACIÓN DE SERVICIOS</w:t>
          </w:r>
          <w:r w:rsidRPr="006D17A9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393" w:type="pct"/>
          <w:shd w:val="clear" w:color="auto" w:fill="auto"/>
          <w:vAlign w:val="center"/>
        </w:tcPr>
        <w:p w:rsidR="00C54413" w:rsidRPr="00C54413" w:rsidRDefault="00C54413" w:rsidP="00C54413">
          <w:pPr>
            <w:ind w:left="-250" w:firstLine="250"/>
            <w:rPr>
              <w:rFonts w:ascii="Arial" w:hAnsi="Arial" w:cs="Arial"/>
              <w:bCs/>
              <w:sz w:val="18"/>
              <w:szCs w:val="18"/>
            </w:rPr>
          </w:pPr>
          <w:r w:rsidRPr="00C54413">
            <w:rPr>
              <w:rFonts w:ascii="Arial" w:hAnsi="Arial" w:cs="Arial"/>
              <w:bCs/>
              <w:sz w:val="18"/>
              <w:szCs w:val="18"/>
            </w:rPr>
            <w:t>Código: CYC-GEF-FR-18</w:t>
          </w:r>
        </w:p>
      </w:tc>
    </w:tr>
    <w:tr w:rsidR="00C54413" w:rsidRPr="00F50155" w:rsidTr="00135083">
      <w:trPr>
        <w:cantSplit/>
        <w:trHeight w:hRule="exact" w:val="340"/>
        <w:jc w:val="center"/>
      </w:trPr>
      <w:tc>
        <w:tcPr>
          <w:tcW w:w="613" w:type="pct"/>
          <w:vMerge/>
        </w:tcPr>
        <w:p w:rsidR="00C54413" w:rsidRPr="00F50155" w:rsidRDefault="00C54413" w:rsidP="00C54413">
          <w:pPr>
            <w:tabs>
              <w:tab w:val="right" w:pos="5570"/>
            </w:tabs>
            <w:ind w:left="-250" w:firstLine="250"/>
            <w:rPr>
              <w:rFonts w:cs="Tahoma"/>
              <w:b/>
              <w:bCs/>
              <w:sz w:val="16"/>
              <w:szCs w:val="16"/>
            </w:rPr>
          </w:pPr>
        </w:p>
      </w:tc>
      <w:tc>
        <w:tcPr>
          <w:tcW w:w="2994" w:type="pct"/>
          <w:vMerge/>
          <w:shd w:val="clear" w:color="auto" w:fill="auto"/>
          <w:vAlign w:val="center"/>
        </w:tcPr>
        <w:p w:rsidR="00C54413" w:rsidRPr="00C54413" w:rsidRDefault="00C54413" w:rsidP="00C5441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393" w:type="pct"/>
          <w:shd w:val="clear" w:color="auto" w:fill="auto"/>
          <w:vAlign w:val="center"/>
        </w:tcPr>
        <w:p w:rsidR="00C54413" w:rsidRPr="00C54413" w:rsidRDefault="00C54413" w:rsidP="00C54413">
          <w:pPr>
            <w:rPr>
              <w:rFonts w:ascii="Arial" w:hAnsi="Arial" w:cs="Arial"/>
              <w:bCs/>
              <w:sz w:val="18"/>
              <w:szCs w:val="18"/>
            </w:rPr>
          </w:pPr>
          <w:r w:rsidRPr="00C54413">
            <w:rPr>
              <w:rFonts w:ascii="Arial" w:hAnsi="Arial" w:cs="Arial"/>
              <w:bCs/>
              <w:sz w:val="18"/>
              <w:szCs w:val="18"/>
            </w:rPr>
            <w:t xml:space="preserve">Página: </w:t>
          </w:r>
          <w:r w:rsidR="00D87952" w:rsidRPr="00C54413">
            <w:rPr>
              <w:rFonts w:ascii="Arial" w:hAnsi="Arial" w:cs="Arial"/>
              <w:sz w:val="18"/>
              <w:szCs w:val="18"/>
            </w:rPr>
            <w:fldChar w:fldCharType="begin"/>
          </w:r>
          <w:r w:rsidRPr="00C5441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D87952" w:rsidRPr="00C54413">
            <w:rPr>
              <w:rFonts w:ascii="Arial" w:hAnsi="Arial" w:cs="Arial"/>
              <w:sz w:val="18"/>
              <w:szCs w:val="18"/>
            </w:rPr>
            <w:fldChar w:fldCharType="separate"/>
          </w:r>
          <w:r w:rsidR="00FF02AC">
            <w:rPr>
              <w:rFonts w:ascii="Arial" w:hAnsi="Arial" w:cs="Arial"/>
              <w:noProof/>
              <w:sz w:val="18"/>
              <w:szCs w:val="18"/>
            </w:rPr>
            <w:t>2</w:t>
          </w:r>
          <w:r w:rsidR="00D87952" w:rsidRPr="00C54413">
            <w:rPr>
              <w:rFonts w:ascii="Arial" w:hAnsi="Arial" w:cs="Arial"/>
              <w:sz w:val="18"/>
              <w:szCs w:val="18"/>
            </w:rPr>
            <w:fldChar w:fldCharType="end"/>
          </w:r>
          <w:r w:rsidRPr="00C54413">
            <w:rPr>
              <w:rFonts w:ascii="Arial" w:hAnsi="Arial" w:cs="Arial"/>
              <w:sz w:val="18"/>
              <w:szCs w:val="18"/>
            </w:rPr>
            <w:t xml:space="preserve"> de </w:t>
          </w:r>
          <w:r w:rsidR="00D87952" w:rsidRPr="00C54413">
            <w:rPr>
              <w:rFonts w:ascii="Arial" w:hAnsi="Arial" w:cs="Arial"/>
              <w:sz w:val="18"/>
              <w:szCs w:val="18"/>
            </w:rPr>
            <w:fldChar w:fldCharType="begin"/>
          </w:r>
          <w:r w:rsidRPr="00C54413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D87952" w:rsidRPr="00C54413">
            <w:rPr>
              <w:rFonts w:ascii="Arial" w:hAnsi="Arial" w:cs="Arial"/>
              <w:sz w:val="18"/>
              <w:szCs w:val="18"/>
            </w:rPr>
            <w:fldChar w:fldCharType="separate"/>
          </w:r>
          <w:r w:rsidR="00FF02AC">
            <w:rPr>
              <w:rFonts w:ascii="Arial" w:hAnsi="Arial" w:cs="Arial"/>
              <w:noProof/>
              <w:sz w:val="18"/>
              <w:szCs w:val="18"/>
            </w:rPr>
            <w:t>2</w:t>
          </w:r>
          <w:r w:rsidR="00D87952" w:rsidRPr="00C54413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C54413" w:rsidRPr="00F50155" w:rsidTr="00135083">
      <w:trPr>
        <w:cantSplit/>
        <w:trHeight w:hRule="exact" w:val="340"/>
        <w:jc w:val="center"/>
      </w:trPr>
      <w:tc>
        <w:tcPr>
          <w:tcW w:w="613" w:type="pct"/>
          <w:vMerge/>
        </w:tcPr>
        <w:p w:rsidR="00C54413" w:rsidRPr="00F50155" w:rsidRDefault="00C54413" w:rsidP="00C54413">
          <w:pPr>
            <w:tabs>
              <w:tab w:val="right" w:pos="5570"/>
            </w:tabs>
            <w:ind w:left="-250" w:firstLine="250"/>
            <w:rPr>
              <w:rFonts w:cs="Tahoma"/>
              <w:b/>
              <w:bCs/>
              <w:sz w:val="16"/>
              <w:szCs w:val="16"/>
            </w:rPr>
          </w:pPr>
        </w:p>
      </w:tc>
      <w:tc>
        <w:tcPr>
          <w:tcW w:w="2994" w:type="pct"/>
          <w:vMerge/>
          <w:shd w:val="clear" w:color="auto" w:fill="auto"/>
          <w:vAlign w:val="center"/>
        </w:tcPr>
        <w:p w:rsidR="00C54413" w:rsidRPr="00C54413" w:rsidRDefault="00C54413" w:rsidP="00C54413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393" w:type="pct"/>
          <w:shd w:val="clear" w:color="auto" w:fill="auto"/>
          <w:vAlign w:val="center"/>
        </w:tcPr>
        <w:p w:rsidR="00C54413" w:rsidRPr="00C54413" w:rsidRDefault="000F1EE2" w:rsidP="00C54413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Versión: 2</w:t>
          </w:r>
        </w:p>
      </w:tc>
    </w:tr>
    <w:tr w:rsidR="00C54413" w:rsidRPr="00F50155" w:rsidTr="00135083">
      <w:trPr>
        <w:cantSplit/>
        <w:trHeight w:hRule="exact" w:val="340"/>
        <w:jc w:val="center"/>
      </w:trPr>
      <w:tc>
        <w:tcPr>
          <w:tcW w:w="613" w:type="pct"/>
          <w:vMerge/>
        </w:tcPr>
        <w:p w:rsidR="00C54413" w:rsidRPr="00F50155" w:rsidRDefault="00C54413" w:rsidP="00C54413">
          <w:pPr>
            <w:tabs>
              <w:tab w:val="right" w:pos="5570"/>
            </w:tabs>
            <w:ind w:left="-250" w:firstLine="250"/>
            <w:rPr>
              <w:rFonts w:cs="Tahoma"/>
              <w:b/>
              <w:bCs/>
              <w:sz w:val="16"/>
              <w:szCs w:val="16"/>
            </w:rPr>
          </w:pPr>
        </w:p>
      </w:tc>
      <w:tc>
        <w:tcPr>
          <w:tcW w:w="2994" w:type="pct"/>
          <w:vMerge/>
          <w:shd w:val="clear" w:color="auto" w:fill="auto"/>
          <w:vAlign w:val="center"/>
        </w:tcPr>
        <w:p w:rsidR="00C54413" w:rsidRPr="00C54413" w:rsidRDefault="00C54413" w:rsidP="00C54413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393" w:type="pct"/>
          <w:shd w:val="clear" w:color="auto" w:fill="auto"/>
          <w:vAlign w:val="center"/>
        </w:tcPr>
        <w:p w:rsidR="00C54413" w:rsidRPr="00C54413" w:rsidRDefault="000F1EE2" w:rsidP="00C54413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Vigente a partir de: 2016-02-01</w:t>
          </w:r>
        </w:p>
      </w:tc>
    </w:tr>
  </w:tbl>
  <w:p w:rsidR="00E900A7" w:rsidRDefault="00E900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2C5"/>
    <w:multiLevelType w:val="hybridMultilevel"/>
    <w:tmpl w:val="0C102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03B1E"/>
    <w:multiLevelType w:val="hybridMultilevel"/>
    <w:tmpl w:val="2BE8CB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0CD8"/>
    <w:multiLevelType w:val="hybridMultilevel"/>
    <w:tmpl w:val="F176BB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E663F"/>
    <w:multiLevelType w:val="hybridMultilevel"/>
    <w:tmpl w:val="AA08A502"/>
    <w:lvl w:ilvl="0" w:tplc="D7AEA5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92BE9"/>
    <w:multiLevelType w:val="hybridMultilevel"/>
    <w:tmpl w:val="AD8A3B66"/>
    <w:lvl w:ilvl="0" w:tplc="66A68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9181B"/>
    <w:multiLevelType w:val="hybridMultilevel"/>
    <w:tmpl w:val="F230B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5A3C"/>
    <w:multiLevelType w:val="hybridMultilevel"/>
    <w:tmpl w:val="9F5C0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7425E"/>
    <w:multiLevelType w:val="hybridMultilevel"/>
    <w:tmpl w:val="5010E4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56909"/>
    <w:rsid w:val="00083EAE"/>
    <w:rsid w:val="0008695C"/>
    <w:rsid w:val="000A6CB7"/>
    <w:rsid w:val="000E496A"/>
    <w:rsid w:val="000E7D42"/>
    <w:rsid w:val="000F1EE2"/>
    <w:rsid w:val="00101985"/>
    <w:rsid w:val="00135083"/>
    <w:rsid w:val="00143290"/>
    <w:rsid w:val="00145668"/>
    <w:rsid w:val="0017658D"/>
    <w:rsid w:val="001C3CCC"/>
    <w:rsid w:val="001D79AD"/>
    <w:rsid w:val="00205614"/>
    <w:rsid w:val="002079B2"/>
    <w:rsid w:val="0022186B"/>
    <w:rsid w:val="002715BE"/>
    <w:rsid w:val="00274AF3"/>
    <w:rsid w:val="002F3758"/>
    <w:rsid w:val="00303164"/>
    <w:rsid w:val="00345AFD"/>
    <w:rsid w:val="00350A4D"/>
    <w:rsid w:val="003657E1"/>
    <w:rsid w:val="0039059F"/>
    <w:rsid w:val="003E19E9"/>
    <w:rsid w:val="003F172F"/>
    <w:rsid w:val="00421942"/>
    <w:rsid w:val="004423B9"/>
    <w:rsid w:val="004507ED"/>
    <w:rsid w:val="004600DC"/>
    <w:rsid w:val="00481DCB"/>
    <w:rsid w:val="00494F84"/>
    <w:rsid w:val="004C4A28"/>
    <w:rsid w:val="004F536B"/>
    <w:rsid w:val="00504BE5"/>
    <w:rsid w:val="00514763"/>
    <w:rsid w:val="005316A4"/>
    <w:rsid w:val="005D1ABD"/>
    <w:rsid w:val="0063003D"/>
    <w:rsid w:val="00690E1D"/>
    <w:rsid w:val="006B32C8"/>
    <w:rsid w:val="006D17A9"/>
    <w:rsid w:val="00715978"/>
    <w:rsid w:val="00741524"/>
    <w:rsid w:val="007B0B8F"/>
    <w:rsid w:val="007E0747"/>
    <w:rsid w:val="007E1BC8"/>
    <w:rsid w:val="00802125"/>
    <w:rsid w:val="0083005E"/>
    <w:rsid w:val="008560AD"/>
    <w:rsid w:val="00864D32"/>
    <w:rsid w:val="00897FE7"/>
    <w:rsid w:val="008C78D5"/>
    <w:rsid w:val="008F33A7"/>
    <w:rsid w:val="00912493"/>
    <w:rsid w:val="00932081"/>
    <w:rsid w:val="009332B1"/>
    <w:rsid w:val="00935267"/>
    <w:rsid w:val="009A2F16"/>
    <w:rsid w:val="009F0E3A"/>
    <w:rsid w:val="009F4A60"/>
    <w:rsid w:val="009F75A4"/>
    <w:rsid w:val="00A125ED"/>
    <w:rsid w:val="00A2606B"/>
    <w:rsid w:val="00A424DB"/>
    <w:rsid w:val="00AA38A3"/>
    <w:rsid w:val="00AB2CCE"/>
    <w:rsid w:val="00AD0FF8"/>
    <w:rsid w:val="00AE6703"/>
    <w:rsid w:val="00AF58A9"/>
    <w:rsid w:val="00B14922"/>
    <w:rsid w:val="00B50FEF"/>
    <w:rsid w:val="00B62D6B"/>
    <w:rsid w:val="00B8040E"/>
    <w:rsid w:val="00B808B6"/>
    <w:rsid w:val="00B86956"/>
    <w:rsid w:val="00B92B9A"/>
    <w:rsid w:val="00BC725E"/>
    <w:rsid w:val="00BD1002"/>
    <w:rsid w:val="00BD17A7"/>
    <w:rsid w:val="00BE51E5"/>
    <w:rsid w:val="00C54413"/>
    <w:rsid w:val="00C604FA"/>
    <w:rsid w:val="00CB1F04"/>
    <w:rsid w:val="00CE0894"/>
    <w:rsid w:val="00CE6CEF"/>
    <w:rsid w:val="00D04705"/>
    <w:rsid w:val="00D100C0"/>
    <w:rsid w:val="00D2215D"/>
    <w:rsid w:val="00D339DC"/>
    <w:rsid w:val="00D81950"/>
    <w:rsid w:val="00D87952"/>
    <w:rsid w:val="00D87978"/>
    <w:rsid w:val="00DE4958"/>
    <w:rsid w:val="00E05599"/>
    <w:rsid w:val="00E3493B"/>
    <w:rsid w:val="00E554FE"/>
    <w:rsid w:val="00E56909"/>
    <w:rsid w:val="00E900A7"/>
    <w:rsid w:val="00E90C94"/>
    <w:rsid w:val="00E923F0"/>
    <w:rsid w:val="00E944A4"/>
    <w:rsid w:val="00EB6FAE"/>
    <w:rsid w:val="00ED659F"/>
    <w:rsid w:val="00F30934"/>
    <w:rsid w:val="00F5620A"/>
    <w:rsid w:val="00F8182A"/>
    <w:rsid w:val="00F9135E"/>
    <w:rsid w:val="00F9510B"/>
    <w:rsid w:val="00FC64F2"/>
    <w:rsid w:val="00FD4A47"/>
    <w:rsid w:val="00FF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909"/>
  </w:style>
  <w:style w:type="paragraph" w:styleId="Piedepgina">
    <w:name w:val="footer"/>
    <w:basedOn w:val="Normal"/>
    <w:link w:val="PiedepginaCar"/>
    <w:uiPriority w:val="99"/>
    <w:unhideWhenUsed/>
    <w:rsid w:val="00E56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909"/>
  </w:style>
  <w:style w:type="table" w:styleId="Tablaconcuadrcula">
    <w:name w:val="Table Grid"/>
    <w:basedOn w:val="Tablanormal"/>
    <w:uiPriority w:val="59"/>
    <w:rsid w:val="00E56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90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Rectoría</dc:creator>
  <cp:lastModifiedBy>PLANEACION</cp:lastModifiedBy>
  <cp:revision>3</cp:revision>
  <cp:lastPrinted>2014-10-01T22:38:00Z</cp:lastPrinted>
  <dcterms:created xsi:type="dcterms:W3CDTF">2016-02-01T20:50:00Z</dcterms:created>
  <dcterms:modified xsi:type="dcterms:W3CDTF">2016-03-09T23:04:00Z</dcterms:modified>
</cp:coreProperties>
</file>