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12" w:rsidRDefault="00DC1A12" w:rsidP="007229E3">
      <w:pPr>
        <w:pStyle w:val="Sinespaciado"/>
        <w:ind w:left="142"/>
        <w:rPr>
          <w:rFonts w:cstheme="minorHAnsi"/>
          <w:b/>
          <w:sz w:val="20"/>
          <w:szCs w:val="20"/>
        </w:rPr>
      </w:pPr>
    </w:p>
    <w:p w:rsidR="007229E3" w:rsidRPr="00437502" w:rsidRDefault="007229E3" w:rsidP="007229E3">
      <w:pPr>
        <w:pStyle w:val="Sinespaciado"/>
        <w:ind w:left="142"/>
        <w:rPr>
          <w:rFonts w:cstheme="minorHAnsi"/>
          <w:b/>
          <w:sz w:val="20"/>
          <w:szCs w:val="20"/>
        </w:rPr>
      </w:pPr>
      <w:r w:rsidRPr="00437502">
        <w:rPr>
          <w:rFonts w:cstheme="minorHAnsi"/>
          <w:b/>
          <w:sz w:val="20"/>
          <w:szCs w:val="20"/>
        </w:rPr>
        <w:t xml:space="preserve">CONVOCATORIA PÚBLICA NO. </w:t>
      </w:r>
      <w:r w:rsidRPr="00437502">
        <w:rPr>
          <w:rFonts w:cstheme="minorHAnsi"/>
          <w:b/>
          <w:color w:val="FF0000"/>
          <w:sz w:val="20"/>
          <w:szCs w:val="20"/>
        </w:rPr>
        <w:t>[Número].</w:t>
      </w:r>
    </w:p>
    <w:p w:rsidR="007229E3" w:rsidRPr="00437502" w:rsidRDefault="007229E3" w:rsidP="007229E3">
      <w:pPr>
        <w:pStyle w:val="Sinespaciado"/>
        <w:ind w:left="142"/>
        <w:rPr>
          <w:rFonts w:cstheme="minorHAnsi"/>
          <w:sz w:val="20"/>
          <w:szCs w:val="20"/>
        </w:rPr>
      </w:pPr>
      <w:r w:rsidRPr="00437502">
        <w:rPr>
          <w:rFonts w:cstheme="minorHAnsi"/>
          <w:sz w:val="20"/>
          <w:szCs w:val="20"/>
          <w:lang w:val="es-CO"/>
        </w:rPr>
        <w:t xml:space="preserve">Modalidad: </w:t>
      </w:r>
      <w:r w:rsidRPr="00437502">
        <w:rPr>
          <w:rFonts w:cstheme="minorHAnsi"/>
          <w:color w:val="FF0000"/>
          <w:sz w:val="20"/>
          <w:szCs w:val="20"/>
        </w:rPr>
        <w:t>[Menor, Mediana o Mayor Cuantía].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DC1A12" w:rsidRDefault="00DC1A12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</w:p>
    <w:p w:rsidR="00C972AE" w:rsidRPr="00C972AE" w:rsidRDefault="00C972AE" w:rsidP="00C972AE">
      <w:pPr>
        <w:pStyle w:val="Sinespaciado"/>
        <w:ind w:left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Objeto: </w:t>
      </w:r>
      <w:r w:rsidRPr="00A223E9">
        <w:rPr>
          <w:rFonts w:cstheme="minorHAnsi"/>
          <w:color w:val="FF0000"/>
          <w:sz w:val="20"/>
          <w:szCs w:val="20"/>
        </w:rPr>
        <w:t>[Descripción del objeto].</w:t>
      </w:r>
    </w:p>
    <w:p w:rsidR="00C972AE" w:rsidRDefault="00C972AE" w:rsidP="00C972AE">
      <w:pPr>
        <w:pStyle w:val="Sinespaciado"/>
        <w:ind w:left="142"/>
        <w:jc w:val="both"/>
        <w:rPr>
          <w:rFonts w:cstheme="minorHAnsi"/>
          <w:color w:val="FF0000"/>
          <w:sz w:val="20"/>
          <w:szCs w:val="20"/>
        </w:rPr>
      </w:pPr>
    </w:p>
    <w:p w:rsidR="00C972AE" w:rsidRDefault="00C972AE" w:rsidP="00C972AE">
      <w:pPr>
        <w:pStyle w:val="Sinespaciado"/>
        <w:ind w:left="142"/>
        <w:jc w:val="both"/>
        <w:rPr>
          <w:rFonts w:cstheme="minorHAnsi"/>
          <w:sz w:val="20"/>
          <w:szCs w:val="20"/>
        </w:rPr>
      </w:pPr>
    </w:p>
    <w:p w:rsidR="007229E3" w:rsidRDefault="007229E3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 xml:space="preserve">En la ciudad de San Juan de Pasto,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a los </w:t>
      </w:r>
      <w:r w:rsidRPr="00E1488C">
        <w:rPr>
          <w:rFonts w:cstheme="minorHAnsi"/>
          <w:sz w:val="20"/>
          <w:szCs w:val="20"/>
        </w:rPr>
        <w:t xml:space="preserve">____ días del mes de ____________ de 2016, siendo las ________ (hora legal colombiana), en la Oficina de Compras y Contratación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>Bloque Administrativo - Sede Principal de la Universidad de Nariño, se procede a</w:t>
      </w:r>
      <w:r>
        <w:rPr>
          <w:rFonts w:asciiTheme="minorHAnsi" w:hAnsiTheme="minorHAnsi" w:cstheme="minorHAnsi"/>
          <w:spacing w:val="-3"/>
          <w:sz w:val="20"/>
          <w:szCs w:val="20"/>
        </w:rPr>
        <w:t xml:space="preserve"> la apertura de sobres de las propuestas </w:t>
      </w:r>
      <w:r w:rsidRPr="00E1488C">
        <w:rPr>
          <w:rFonts w:asciiTheme="minorHAnsi" w:hAnsiTheme="minorHAnsi" w:cstheme="minorHAnsi"/>
          <w:spacing w:val="-3"/>
          <w:sz w:val="20"/>
          <w:szCs w:val="20"/>
        </w:rPr>
        <w:t xml:space="preserve">del proceso de convocatoria pública </w:t>
      </w:r>
      <w:r w:rsidR="00534C7A">
        <w:rPr>
          <w:rFonts w:asciiTheme="minorHAnsi" w:hAnsiTheme="minorHAnsi" w:cstheme="minorHAnsi"/>
          <w:spacing w:val="-3"/>
          <w:sz w:val="20"/>
          <w:szCs w:val="20"/>
        </w:rPr>
        <w:t>de la referencia</w:t>
      </w:r>
      <w:r>
        <w:rPr>
          <w:rFonts w:asciiTheme="minorHAnsi" w:hAnsiTheme="minorHAnsi" w:cstheme="minorHAnsi"/>
          <w:spacing w:val="-3"/>
          <w:sz w:val="20"/>
          <w:szCs w:val="20"/>
        </w:rPr>
        <w:t>.</w:t>
      </w:r>
    </w:p>
    <w:p w:rsidR="00534C7A" w:rsidRDefault="00534C7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:rsidR="00534C7A" w:rsidRDefault="00534C7A" w:rsidP="007229E3">
      <w:pPr>
        <w:pStyle w:val="Prrafodelista1"/>
        <w:autoSpaceDE w:val="0"/>
        <w:autoSpaceDN w:val="0"/>
        <w:adjustRightInd w:val="0"/>
        <w:spacing w:after="0" w:line="240" w:lineRule="auto"/>
        <w:ind w:left="142"/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>
        <w:rPr>
          <w:rFonts w:asciiTheme="minorHAnsi" w:hAnsiTheme="minorHAnsi" w:cstheme="minorHAnsi"/>
          <w:spacing w:val="-3"/>
          <w:sz w:val="20"/>
          <w:szCs w:val="20"/>
        </w:rPr>
        <w:t>A continuación se relacionan las propuestas y su respectiva evaluación al cumplimiento de los requisitos habilitantes y otros:</w:t>
      </w:r>
    </w:p>
    <w:p w:rsidR="00C972AE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C972AE" w:rsidRDefault="00C972AE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7229E3" w:rsidRPr="007229E3" w:rsidRDefault="007229E3" w:rsidP="007229E3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  <w:r w:rsidRPr="007229E3">
        <w:rPr>
          <w:rFonts w:cstheme="minorHAnsi"/>
          <w:b/>
          <w:sz w:val="20"/>
          <w:szCs w:val="20"/>
        </w:rPr>
        <w:t>PROPONENTE Nº 1</w:t>
      </w:r>
    </w:p>
    <w:p w:rsidR="007229E3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7229E3" w:rsidRDefault="007229E3" w:rsidP="007229E3">
      <w:pPr>
        <w:pStyle w:val="Sinespaciad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Nombre:</w:t>
      </w:r>
    </w:p>
    <w:p w:rsidR="00577005" w:rsidRDefault="00577005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807"/>
        <w:gridCol w:w="3587"/>
        <w:gridCol w:w="5652"/>
      </w:tblGrid>
      <w:tr w:rsidR="00534C7A" w:rsidTr="00686038">
        <w:trPr>
          <w:cantSplit/>
          <w:trHeight w:val="674"/>
        </w:trPr>
        <w:tc>
          <w:tcPr>
            <w:tcW w:w="807" w:type="dxa"/>
            <w:textDirection w:val="btLr"/>
          </w:tcPr>
          <w:p w:rsidR="00534C7A" w:rsidRPr="00534C7A" w:rsidRDefault="00534C7A" w:rsidP="003E1206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534C7A" w:rsidRPr="00534C7A" w:rsidRDefault="00534C7A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5652" w:type="dxa"/>
            <w:vAlign w:val="center"/>
          </w:tcPr>
          <w:p w:rsidR="00534C7A" w:rsidRPr="00534C7A" w:rsidRDefault="00534C7A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CUMPLE / NO CUMPLE</w:t>
            </w:r>
          </w:p>
          <w:p w:rsidR="00534C7A" w:rsidRPr="00534C7A" w:rsidRDefault="00534C7A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(Observaciones)</w:t>
            </w:r>
          </w:p>
        </w:tc>
      </w:tr>
      <w:tr w:rsidR="003E1206" w:rsidTr="00686038">
        <w:tc>
          <w:tcPr>
            <w:tcW w:w="807" w:type="dxa"/>
            <w:vMerge w:val="restart"/>
            <w:textDirection w:val="btLr"/>
            <w:vAlign w:val="center"/>
          </w:tcPr>
          <w:p w:rsidR="003E1206" w:rsidRPr="00686038" w:rsidRDefault="003E1206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Anexos</w:t>
            </w:r>
          </w:p>
        </w:tc>
        <w:tc>
          <w:tcPr>
            <w:tcW w:w="3587" w:type="dxa"/>
            <w:vAlign w:val="center"/>
          </w:tcPr>
          <w:p w:rsidR="003E1206" w:rsidRPr="003E1206" w:rsidRDefault="003E1206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3E1206">
              <w:rPr>
                <w:rFonts w:cstheme="minorHAnsi"/>
                <w:sz w:val="20"/>
                <w:szCs w:val="20"/>
              </w:rPr>
              <w:t>1 – Carta de Presentación de la Propuesta</w:t>
            </w:r>
          </w:p>
        </w:tc>
        <w:tc>
          <w:tcPr>
            <w:tcW w:w="5652" w:type="dxa"/>
            <w:vAlign w:val="center"/>
          </w:tcPr>
          <w:p w:rsidR="003E1206" w:rsidRPr="00534C7A" w:rsidRDefault="003E1206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1206" w:rsidTr="00686038">
        <w:tc>
          <w:tcPr>
            <w:tcW w:w="807" w:type="dxa"/>
            <w:vMerge/>
            <w:textDirection w:val="btLr"/>
            <w:vAlign w:val="center"/>
          </w:tcPr>
          <w:p w:rsidR="003E1206" w:rsidRPr="00686038" w:rsidRDefault="003E1206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3E1206" w:rsidRPr="00686038" w:rsidRDefault="003E1206" w:rsidP="003E1206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</w:rPr>
              <w:t xml:space="preserve">2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– </w:t>
            </w:r>
            <w:r w:rsidRPr="003E1206">
              <w:rPr>
                <w:rFonts w:cstheme="minorHAnsi"/>
                <w:sz w:val="20"/>
                <w:szCs w:val="20"/>
              </w:rPr>
              <w:t xml:space="preserve">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Certificación para acceder a la Información</w:t>
            </w:r>
          </w:p>
        </w:tc>
        <w:tc>
          <w:tcPr>
            <w:tcW w:w="5652" w:type="dxa"/>
            <w:vAlign w:val="center"/>
          </w:tcPr>
          <w:p w:rsidR="003E1206" w:rsidRPr="00534C7A" w:rsidRDefault="003E1206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E1206" w:rsidTr="00686038">
        <w:tc>
          <w:tcPr>
            <w:tcW w:w="807" w:type="dxa"/>
            <w:vMerge/>
            <w:textDirection w:val="btLr"/>
            <w:vAlign w:val="center"/>
          </w:tcPr>
          <w:p w:rsidR="003E1206" w:rsidRPr="00686038" w:rsidRDefault="003E1206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686038" w:rsidRPr="00686038" w:rsidRDefault="003E1206" w:rsidP="003E1206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3 – Propuesta Económica</w:t>
            </w:r>
          </w:p>
        </w:tc>
        <w:tc>
          <w:tcPr>
            <w:tcW w:w="5652" w:type="dxa"/>
            <w:vAlign w:val="center"/>
          </w:tcPr>
          <w:p w:rsidR="003E1206" w:rsidRPr="00534C7A" w:rsidRDefault="003E1206" w:rsidP="00534C7A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 w:val="restart"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Requisitos Habilitantes</w:t>
            </w:r>
          </w:p>
        </w:tc>
        <w:tc>
          <w:tcPr>
            <w:tcW w:w="3587" w:type="dxa"/>
          </w:tcPr>
          <w:p w:rsidR="00534C7A" w:rsidRP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Inscripción Banco de Proveedores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534C7A" w:rsidRP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Certificado de Existencia y Representación Legal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534C7A" w:rsidRP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Registro Único de Proponentes</w:t>
            </w:r>
            <w:r w:rsidR="00686038">
              <w:rPr>
                <w:rFonts w:cstheme="minorHAnsi"/>
                <w:sz w:val="20"/>
                <w:szCs w:val="20"/>
              </w:rPr>
              <w:t xml:space="preserve"> (RUP)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534C7A" w:rsidRP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conformación (Oferentes Plurales)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534C7A" w:rsidRP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Identidad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534C7A" w:rsidTr="00686038">
        <w:tc>
          <w:tcPr>
            <w:tcW w:w="807" w:type="dxa"/>
            <w:vMerge/>
            <w:textDirection w:val="btLr"/>
            <w:vAlign w:val="center"/>
          </w:tcPr>
          <w:p w:rsidR="00534C7A" w:rsidRPr="00686038" w:rsidRDefault="00534C7A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</w:p>
        </w:tc>
        <w:tc>
          <w:tcPr>
            <w:tcW w:w="3587" w:type="dxa"/>
          </w:tcPr>
          <w:p w:rsidR="00534C7A" w:rsidRDefault="00534C7A" w:rsidP="003E1206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Garantía</w:t>
            </w:r>
            <w:r w:rsidRPr="00FD4552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 de seriedad de la </w:t>
            </w: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oferta</w:t>
            </w:r>
          </w:p>
        </w:tc>
        <w:tc>
          <w:tcPr>
            <w:tcW w:w="5652" w:type="dxa"/>
          </w:tcPr>
          <w:p w:rsidR="00534C7A" w:rsidRDefault="00534C7A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231"/>
        </w:trPr>
        <w:tc>
          <w:tcPr>
            <w:tcW w:w="807" w:type="dxa"/>
            <w:vMerge w:val="restart"/>
            <w:textDirection w:val="btLr"/>
            <w:vAlign w:val="center"/>
          </w:tcPr>
          <w:p w:rsidR="00686038" w:rsidRPr="00686038" w:rsidRDefault="00686038" w:rsidP="00686038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  <w:r w:rsidRPr="00686038"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  <w:t>Otros</w:t>
            </w:r>
          </w:p>
        </w:tc>
        <w:tc>
          <w:tcPr>
            <w:tcW w:w="3587" w:type="dxa"/>
          </w:tcPr>
          <w:p w:rsidR="00686038" w:rsidRPr="00686038" w:rsidRDefault="00686038" w:rsidP="00686038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 xml:space="preserve">Registro Único Tributario (RUT). 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686038" w:rsidRDefault="00686038" w:rsidP="003E1206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686038" w:rsidRDefault="00686038" w:rsidP="00686038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Disciplinarios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686038" w:rsidRDefault="00686038" w:rsidP="003E1206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686038" w:rsidRDefault="00686038" w:rsidP="00686038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Fiscales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101"/>
        </w:trPr>
        <w:tc>
          <w:tcPr>
            <w:tcW w:w="807" w:type="dxa"/>
            <w:vMerge/>
            <w:textDirection w:val="btLr"/>
          </w:tcPr>
          <w:p w:rsidR="00686038" w:rsidRDefault="00686038" w:rsidP="003E1206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686038" w:rsidRDefault="00686038" w:rsidP="00686038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Judiciales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686038" w:rsidRDefault="00686038" w:rsidP="003E1206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Certificación Bancaria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6038" w:rsidTr="00686038">
        <w:trPr>
          <w:cantSplit/>
          <w:trHeight w:val="265"/>
        </w:trPr>
        <w:tc>
          <w:tcPr>
            <w:tcW w:w="807" w:type="dxa"/>
            <w:vMerge/>
            <w:textDirection w:val="btLr"/>
          </w:tcPr>
          <w:p w:rsidR="00686038" w:rsidRDefault="00686038" w:rsidP="003E1206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686038" w:rsidRPr="00FD4552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 de  aportes  a  la  seguridad  social  y  parafiscales</w:t>
            </w:r>
          </w:p>
        </w:tc>
        <w:tc>
          <w:tcPr>
            <w:tcW w:w="5652" w:type="dxa"/>
          </w:tcPr>
          <w:p w:rsidR="00686038" w:rsidRDefault="00686038" w:rsidP="00A223E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7229E3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7229E3" w:rsidRDefault="007229E3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7229E3" w:rsidRDefault="000E07B9" w:rsidP="000E07B9">
      <w:pPr>
        <w:pStyle w:val="Sinespaciado"/>
        <w:ind w:firstLine="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PROPONENTE Nº 2</w:t>
      </w:r>
    </w:p>
    <w:p w:rsidR="000E07B9" w:rsidRDefault="000E07B9" w:rsidP="000E07B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Default="000E07B9" w:rsidP="000E07B9">
      <w:pPr>
        <w:pStyle w:val="Sinespaciado"/>
        <w:ind w:firstLine="142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Nombre:</w:t>
      </w:r>
    </w:p>
    <w:p w:rsidR="000E07B9" w:rsidRDefault="000E07B9" w:rsidP="000E07B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807"/>
        <w:gridCol w:w="3587"/>
        <w:gridCol w:w="5652"/>
      </w:tblGrid>
      <w:tr w:rsidR="000E07B9" w:rsidTr="005D3F99">
        <w:trPr>
          <w:cantSplit/>
          <w:trHeight w:val="674"/>
        </w:trPr>
        <w:tc>
          <w:tcPr>
            <w:tcW w:w="807" w:type="dxa"/>
            <w:textDirection w:val="btLr"/>
          </w:tcPr>
          <w:p w:rsidR="000E07B9" w:rsidRPr="00534C7A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DOCUMENTO</w:t>
            </w:r>
          </w:p>
        </w:tc>
        <w:tc>
          <w:tcPr>
            <w:tcW w:w="5652" w:type="dxa"/>
            <w:vAlign w:val="center"/>
          </w:tcPr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CUMPLE / NO CUMPLE</w:t>
            </w:r>
          </w:p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34C7A">
              <w:rPr>
                <w:rFonts w:cstheme="minorHAnsi"/>
                <w:b/>
                <w:sz w:val="20"/>
                <w:szCs w:val="20"/>
              </w:rPr>
              <w:t>(Observaciones)</w:t>
            </w:r>
          </w:p>
        </w:tc>
      </w:tr>
      <w:tr w:rsidR="000E07B9" w:rsidTr="005D3F99">
        <w:tc>
          <w:tcPr>
            <w:tcW w:w="807" w:type="dxa"/>
            <w:vMerge w:val="restart"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Anexos</w:t>
            </w:r>
          </w:p>
        </w:tc>
        <w:tc>
          <w:tcPr>
            <w:tcW w:w="3587" w:type="dxa"/>
            <w:vAlign w:val="center"/>
          </w:tcPr>
          <w:p w:rsidR="000E07B9" w:rsidRPr="003E1206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3E1206">
              <w:rPr>
                <w:rFonts w:cstheme="minorHAnsi"/>
                <w:sz w:val="20"/>
                <w:szCs w:val="20"/>
              </w:rPr>
              <w:t>1 – Carta de Presentación de la Propuesta</w:t>
            </w:r>
          </w:p>
        </w:tc>
        <w:tc>
          <w:tcPr>
            <w:tcW w:w="5652" w:type="dxa"/>
            <w:vAlign w:val="center"/>
          </w:tcPr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0E07B9" w:rsidRPr="00686038" w:rsidRDefault="000E07B9" w:rsidP="005D3F99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</w:rPr>
              <w:t xml:space="preserve">2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– </w:t>
            </w:r>
            <w:r w:rsidRPr="003E1206">
              <w:rPr>
                <w:rFonts w:cstheme="minorHAnsi"/>
                <w:sz w:val="20"/>
                <w:szCs w:val="20"/>
              </w:rPr>
              <w:t xml:space="preserve"> </w:t>
            </w: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Certificación para acceder a la Información</w:t>
            </w:r>
          </w:p>
        </w:tc>
        <w:tc>
          <w:tcPr>
            <w:tcW w:w="5652" w:type="dxa"/>
            <w:vAlign w:val="center"/>
          </w:tcPr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:rsidR="000E07B9" w:rsidRPr="00686038" w:rsidRDefault="000E07B9" w:rsidP="005D3F99">
            <w:pPr>
              <w:pStyle w:val="Sinespaciado"/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</w:pPr>
            <w:r w:rsidRPr="003E1206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3 – Propuesta Económica</w:t>
            </w:r>
          </w:p>
        </w:tc>
        <w:tc>
          <w:tcPr>
            <w:tcW w:w="5652" w:type="dxa"/>
            <w:vAlign w:val="center"/>
          </w:tcPr>
          <w:p w:rsidR="000E07B9" w:rsidRPr="00534C7A" w:rsidRDefault="000E07B9" w:rsidP="005D3F99">
            <w:pPr>
              <w:pStyle w:val="Sinespaciad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 w:val="restart"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86038">
              <w:rPr>
                <w:rFonts w:cstheme="minorHAnsi"/>
                <w:b/>
                <w:sz w:val="20"/>
                <w:szCs w:val="20"/>
              </w:rPr>
              <w:t>Requisitos Habilitantes</w:t>
            </w:r>
          </w:p>
        </w:tc>
        <w:tc>
          <w:tcPr>
            <w:tcW w:w="3587" w:type="dxa"/>
          </w:tcPr>
          <w:p w:rsidR="000E07B9" w:rsidRPr="00534C7A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Inscripción Banco de Proveedores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Pr="00534C7A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Certificado de Existencia y Representación Legal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Pr="00534C7A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Registro Único de Proponentes</w:t>
            </w:r>
            <w:r>
              <w:rPr>
                <w:rFonts w:cstheme="minorHAnsi"/>
                <w:sz w:val="20"/>
                <w:szCs w:val="20"/>
              </w:rPr>
              <w:t xml:space="preserve"> (RUP)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Pr="00534C7A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conformación (Oferentes Plurales)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Pr="00534C7A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 w:rsidRPr="00534C7A">
              <w:rPr>
                <w:rFonts w:cstheme="minorHAnsi"/>
                <w:sz w:val="20"/>
                <w:szCs w:val="20"/>
              </w:rPr>
              <w:t>Documento de Identidad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c>
          <w:tcPr>
            <w:tcW w:w="807" w:type="dxa"/>
            <w:vMerge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</w:p>
        </w:tc>
        <w:tc>
          <w:tcPr>
            <w:tcW w:w="3587" w:type="dxa"/>
          </w:tcPr>
          <w:p w:rsidR="000E07B9" w:rsidRDefault="000E07B9" w:rsidP="005D3F99">
            <w:pPr>
              <w:pStyle w:val="Sinespaci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Garantía</w:t>
            </w:r>
            <w:r w:rsidRPr="00FD4552"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 xml:space="preserve"> de seriedad de la </w:t>
            </w:r>
            <w:r>
              <w:rPr>
                <w:rFonts w:cstheme="minorHAnsi"/>
                <w:sz w:val="20"/>
                <w:szCs w:val="20"/>
                <w:u w:color="000000"/>
                <w:lang w:val="es-MX" w:eastAsia="es-CO"/>
              </w:rPr>
              <w:t>oferta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231"/>
        </w:trPr>
        <w:tc>
          <w:tcPr>
            <w:tcW w:w="807" w:type="dxa"/>
            <w:vMerge w:val="restart"/>
            <w:textDirection w:val="btLr"/>
            <w:vAlign w:val="center"/>
          </w:tcPr>
          <w:p w:rsidR="000E07B9" w:rsidRPr="00686038" w:rsidRDefault="000E07B9" w:rsidP="005D3F99">
            <w:pPr>
              <w:pStyle w:val="Sinespaciado"/>
              <w:ind w:left="113" w:right="113"/>
              <w:jc w:val="center"/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</w:pPr>
            <w:r w:rsidRPr="00686038">
              <w:rPr>
                <w:rFonts w:cstheme="minorHAnsi"/>
                <w:b/>
                <w:sz w:val="20"/>
                <w:szCs w:val="20"/>
                <w:u w:color="000000"/>
                <w:lang w:val="es-MX" w:eastAsia="es-CO"/>
              </w:rPr>
              <w:lastRenderedPageBreak/>
              <w:t>Otros</w:t>
            </w:r>
          </w:p>
        </w:tc>
        <w:tc>
          <w:tcPr>
            <w:tcW w:w="3587" w:type="dxa"/>
          </w:tcPr>
          <w:p w:rsidR="000E07B9" w:rsidRPr="00686038" w:rsidRDefault="000E07B9" w:rsidP="005D3F99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 xml:space="preserve">Registro Único Tributario (RUT). 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0E07B9" w:rsidRDefault="000E07B9" w:rsidP="005D3F99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Default="000E07B9" w:rsidP="005D3F99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Disciplinarios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0E07B9" w:rsidRDefault="000E07B9" w:rsidP="005D3F99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Default="000E07B9" w:rsidP="005D3F99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Fiscales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101"/>
        </w:trPr>
        <w:tc>
          <w:tcPr>
            <w:tcW w:w="807" w:type="dxa"/>
            <w:vMerge/>
            <w:textDirection w:val="btLr"/>
          </w:tcPr>
          <w:p w:rsidR="000E07B9" w:rsidRDefault="000E07B9" w:rsidP="005D3F99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Default="000E07B9" w:rsidP="005D3F99">
            <w:pPr>
              <w:spacing w:before="29"/>
              <w:ind w:right="-658"/>
              <w:jc w:val="both"/>
              <w:rPr>
                <w:rFonts w:cstheme="minorHAnsi"/>
                <w:sz w:val="20"/>
                <w:szCs w:val="20"/>
              </w:rPr>
            </w:pPr>
            <w:r w:rsidRPr="00686038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de Antecedentes Judiciales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85"/>
        </w:trPr>
        <w:tc>
          <w:tcPr>
            <w:tcW w:w="807" w:type="dxa"/>
            <w:vMerge/>
            <w:textDirection w:val="btLr"/>
          </w:tcPr>
          <w:p w:rsidR="000E07B9" w:rsidRDefault="000E07B9" w:rsidP="005D3F99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Certificación Bancaria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E07B9" w:rsidTr="005D3F99">
        <w:trPr>
          <w:cantSplit/>
          <w:trHeight w:val="265"/>
        </w:trPr>
        <w:tc>
          <w:tcPr>
            <w:tcW w:w="807" w:type="dxa"/>
            <w:vMerge/>
            <w:textDirection w:val="btLr"/>
          </w:tcPr>
          <w:p w:rsidR="000E07B9" w:rsidRDefault="000E07B9" w:rsidP="005D3F99">
            <w:pPr>
              <w:pStyle w:val="Sinespaciado"/>
              <w:ind w:left="113" w:right="113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7" w:type="dxa"/>
          </w:tcPr>
          <w:p w:rsidR="000E07B9" w:rsidRPr="00FD4552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  <w:u w:color="000000"/>
                <w:lang w:val="es-MX"/>
              </w:rPr>
            </w:pPr>
            <w:r w:rsidRPr="00FD4552">
              <w:rPr>
                <w:rFonts w:cstheme="minorHAnsi"/>
                <w:sz w:val="20"/>
                <w:szCs w:val="20"/>
                <w:u w:color="000000"/>
                <w:lang w:val="es-MX"/>
              </w:rPr>
              <w:t>Certificado  de  aportes  a  la  seguridad  social  y  parafiscales</w:t>
            </w:r>
          </w:p>
        </w:tc>
        <w:tc>
          <w:tcPr>
            <w:tcW w:w="5652" w:type="dxa"/>
          </w:tcPr>
          <w:p w:rsidR="000E07B9" w:rsidRDefault="000E07B9" w:rsidP="005D3F99">
            <w:pPr>
              <w:pStyle w:val="Sinespaciad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0E07B9" w:rsidRDefault="000E07B9" w:rsidP="000E07B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Default="000E07B9" w:rsidP="000E07B9">
      <w:pPr>
        <w:pStyle w:val="Sinespaciado"/>
        <w:jc w:val="both"/>
        <w:rPr>
          <w:rFonts w:cstheme="minorHAnsi"/>
          <w:sz w:val="20"/>
          <w:szCs w:val="20"/>
        </w:rPr>
      </w:pPr>
    </w:p>
    <w:p w:rsidR="00A40C36" w:rsidRDefault="00A40C36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577005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  <w:r w:rsidRPr="000E07B9">
        <w:rPr>
          <w:rFonts w:cstheme="minorHAnsi"/>
          <w:sz w:val="20"/>
          <w:szCs w:val="20"/>
        </w:rPr>
        <w:t>Para constancia se firma por las partes que intervinieron,</w:t>
      </w: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p w:rsidR="000E07B9" w:rsidRPr="000E07B9" w:rsidRDefault="000E07B9" w:rsidP="00A223E9">
      <w:pPr>
        <w:pStyle w:val="Sinespaciado"/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0"/>
        <w:gridCol w:w="5110"/>
      </w:tblGrid>
      <w:tr w:rsidR="000E07B9" w:rsidRPr="000E07B9" w:rsidTr="000E07B9"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5110" w:type="dxa"/>
          </w:tcPr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b/>
                <w:color w:val="FF0000"/>
                <w:sz w:val="20"/>
                <w:szCs w:val="20"/>
              </w:rPr>
              <w:t>[NOMBRE]</w:t>
            </w:r>
          </w:p>
          <w:p w:rsidR="000E07B9" w:rsidRPr="000E07B9" w:rsidRDefault="000E07B9" w:rsidP="000E07B9">
            <w:pPr>
              <w:pStyle w:val="Sinespaciado"/>
              <w:rPr>
                <w:rFonts w:cstheme="minorHAnsi"/>
                <w:color w:val="FF0000"/>
                <w:sz w:val="20"/>
                <w:szCs w:val="20"/>
              </w:rPr>
            </w:pPr>
            <w:r w:rsidRPr="000E07B9">
              <w:rPr>
                <w:rFonts w:cstheme="minorHAnsi"/>
                <w:color w:val="FF0000"/>
                <w:sz w:val="20"/>
                <w:szCs w:val="20"/>
              </w:rPr>
              <w:t>[Cargo y Dependencia]</w:t>
            </w:r>
          </w:p>
          <w:p w:rsidR="000E07B9" w:rsidRPr="000E07B9" w:rsidRDefault="000E07B9" w:rsidP="00C972AE">
            <w:pPr>
              <w:pStyle w:val="Sinespaciad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</w:tbl>
    <w:p w:rsidR="00760CFD" w:rsidRDefault="00760CFD" w:rsidP="00C972AE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p w:rsidR="00760CFD" w:rsidRDefault="00760CFD" w:rsidP="00C972AE">
      <w:pPr>
        <w:pStyle w:val="Sinespaciado"/>
        <w:rPr>
          <w:rFonts w:cstheme="minorHAnsi"/>
          <w:b/>
          <w:color w:val="FF0000"/>
          <w:sz w:val="20"/>
          <w:szCs w:val="20"/>
        </w:rPr>
      </w:pPr>
    </w:p>
    <w:p w:rsidR="00577005" w:rsidRPr="000E07B9" w:rsidRDefault="00577005" w:rsidP="00577005">
      <w:pPr>
        <w:pStyle w:val="Sinespaciado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386"/>
        <w:tblW w:w="50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69"/>
        <w:gridCol w:w="2516"/>
        <w:gridCol w:w="2623"/>
        <w:gridCol w:w="3402"/>
      </w:tblGrid>
      <w:tr w:rsidR="00FB3013" w:rsidRPr="00C6473B" w:rsidTr="00507F67">
        <w:trPr>
          <w:trHeight w:val="25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C6473B" w:rsidRDefault="00FB3013" w:rsidP="00507F67">
            <w:pPr>
              <w:spacing w:after="0" w:line="240" w:lineRule="auto"/>
              <w:jc w:val="center"/>
              <w:rPr>
                <w:rFonts w:ascii="Arial" w:hAnsi="Arial" w:cs="Tahoma"/>
                <w:b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7F7DC3" w:rsidRDefault="00FB3013" w:rsidP="00507F67">
            <w:pPr>
              <w:pStyle w:val="Ttulo2"/>
              <w:jc w:val="center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>ELABORADO POR: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7F7DC3" w:rsidRDefault="00FB3013" w:rsidP="00507F67">
            <w:pPr>
              <w:pStyle w:val="Ttulo2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 xml:space="preserve"> REVISADO POR: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7F7DC3" w:rsidRDefault="00FB3013" w:rsidP="00507F67">
            <w:pPr>
              <w:pStyle w:val="Ttulo2"/>
              <w:jc w:val="center"/>
              <w:rPr>
                <w:bCs w:val="0"/>
                <w:iCs/>
                <w:sz w:val="20"/>
                <w:lang w:val="es-CO" w:eastAsia="es-CO"/>
              </w:rPr>
            </w:pPr>
            <w:r w:rsidRPr="007F7DC3">
              <w:rPr>
                <w:bCs w:val="0"/>
                <w:iCs/>
                <w:sz w:val="20"/>
              </w:rPr>
              <w:t>APROBADO POR:</w:t>
            </w:r>
          </w:p>
        </w:tc>
      </w:tr>
      <w:tr w:rsidR="00FB3013" w:rsidRPr="00C6473B" w:rsidTr="00507F67">
        <w:trPr>
          <w:trHeight w:val="23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 xml:space="preserve">CARGO: 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Profesional Jurídico Rectoría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Profesional Equipo de Calidad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763C9A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Vicerrector Administrativo </w:t>
            </w:r>
          </w:p>
        </w:tc>
      </w:tr>
      <w:tr w:rsidR="00FB3013" w:rsidRPr="00C6473B" w:rsidTr="00507F67">
        <w:trPr>
          <w:trHeight w:val="254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NOMBRE: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Juliana Viveros 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Jenny Lorena Luna </w:t>
            </w:r>
            <w:proofErr w:type="spellStart"/>
            <w:r>
              <w:rPr>
                <w:rFonts w:ascii="Arial" w:hAnsi="Arial" w:cs="Tahoma"/>
              </w:rPr>
              <w:t>Eraso</w:t>
            </w:r>
            <w:proofErr w:type="spellEnd"/>
            <w:r>
              <w:rPr>
                <w:rFonts w:ascii="Arial" w:hAnsi="Arial" w:cs="Tahoma"/>
              </w:rPr>
              <w:t xml:space="preserve"> 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</w:p>
        </w:tc>
      </w:tr>
      <w:tr w:rsidR="00FB3013" w:rsidRPr="00C6473B" w:rsidTr="00507F67">
        <w:trPr>
          <w:trHeight w:val="162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FIRMA: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  <w:b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</w:p>
        </w:tc>
      </w:tr>
      <w:tr w:rsidR="00FB3013" w:rsidRPr="00C6473B" w:rsidTr="00507F67">
        <w:trPr>
          <w:trHeight w:val="160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  <w:b/>
              </w:rPr>
            </w:pPr>
            <w:r w:rsidRPr="00C6473B">
              <w:rPr>
                <w:rFonts w:ascii="Arial" w:hAnsi="Arial" w:cs="Tahoma"/>
                <w:b/>
              </w:rPr>
              <w:t>FECHA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13" w:rsidRPr="00C6473B" w:rsidRDefault="00FB3013" w:rsidP="00507F67">
            <w:pPr>
              <w:spacing w:after="0" w:line="240" w:lineRule="auto"/>
              <w:rPr>
                <w:rFonts w:ascii="Arial" w:hAnsi="Arial" w:cs="Tahoma"/>
              </w:rPr>
            </w:pPr>
            <w:r>
              <w:rPr>
                <w:rFonts w:ascii="Arial" w:hAnsi="Arial" w:cs="Arial"/>
              </w:rPr>
              <w:t>2016-01-18</w:t>
            </w:r>
          </w:p>
        </w:tc>
      </w:tr>
    </w:tbl>
    <w:p w:rsidR="00FB3013" w:rsidRDefault="00FB3013" w:rsidP="00FB3013">
      <w:pPr>
        <w:pStyle w:val="Sinespaciado"/>
        <w:rPr>
          <w:rFonts w:cstheme="minorHAnsi"/>
          <w:color w:val="FF0000"/>
          <w:sz w:val="16"/>
          <w:szCs w:val="16"/>
        </w:rPr>
      </w:pPr>
    </w:p>
    <w:p w:rsidR="00FB3013" w:rsidRDefault="00FB3013" w:rsidP="00FB3013">
      <w:pPr>
        <w:pStyle w:val="Sinespaciado"/>
        <w:rPr>
          <w:rFonts w:cstheme="minorHAnsi"/>
          <w:color w:val="FF0000"/>
          <w:sz w:val="16"/>
          <w:szCs w:val="16"/>
        </w:rPr>
      </w:pPr>
    </w:p>
    <w:p w:rsidR="00FB3013" w:rsidRDefault="00FB3013" w:rsidP="00FB3013">
      <w:pPr>
        <w:pStyle w:val="Sinespaciado"/>
        <w:rPr>
          <w:rFonts w:cstheme="minorHAnsi"/>
          <w:color w:val="FF0000"/>
          <w:sz w:val="16"/>
          <w:szCs w:val="16"/>
        </w:rPr>
      </w:pPr>
    </w:p>
    <w:tbl>
      <w:tblPr>
        <w:tblpPr w:leftFromText="141" w:rightFromText="141" w:vertAnchor="text" w:horzAnchor="margin" w:tblpY="20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0"/>
        <w:gridCol w:w="3266"/>
        <w:gridCol w:w="4910"/>
      </w:tblGrid>
      <w:tr w:rsidR="00FB3013" w:rsidRPr="002B448E" w:rsidTr="00507F67">
        <w:trPr>
          <w:trHeight w:val="270"/>
        </w:trPr>
        <w:tc>
          <w:tcPr>
            <w:tcW w:w="10456" w:type="dxa"/>
            <w:gridSpan w:val="3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2B448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Control de Cambios</w:t>
            </w:r>
          </w:p>
        </w:tc>
      </w:tr>
      <w:tr w:rsidR="00FB3013" w:rsidRPr="002B448E" w:rsidTr="00507F67">
        <w:trPr>
          <w:trHeight w:val="348"/>
        </w:trPr>
        <w:tc>
          <w:tcPr>
            <w:tcW w:w="228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</w:rPr>
              <w:t>Versión No.</w:t>
            </w:r>
          </w:p>
        </w:tc>
        <w:tc>
          <w:tcPr>
            <w:tcW w:w="3266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  <w:t>Fecha de Aprobación</w:t>
            </w:r>
          </w:p>
        </w:tc>
        <w:tc>
          <w:tcPr>
            <w:tcW w:w="491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B448E">
              <w:rPr>
                <w:rFonts w:ascii="Arial" w:hAnsi="Arial" w:cs="Arial"/>
                <w:b/>
              </w:rPr>
              <w:t>Descripción del Cambio</w:t>
            </w:r>
          </w:p>
        </w:tc>
      </w:tr>
      <w:tr w:rsidR="00FB3013" w:rsidRPr="002B448E" w:rsidTr="00507F67">
        <w:trPr>
          <w:trHeight w:val="412"/>
        </w:trPr>
        <w:tc>
          <w:tcPr>
            <w:tcW w:w="228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66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2015-07-06</w:t>
            </w:r>
          </w:p>
        </w:tc>
        <w:tc>
          <w:tcPr>
            <w:tcW w:w="491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rPr>
                <w:rFonts w:ascii="Arial" w:hAnsi="Arial" w:cs="Arial"/>
              </w:rPr>
            </w:pPr>
            <w:r w:rsidRPr="002B448E">
              <w:rPr>
                <w:rFonts w:ascii="Arial" w:hAnsi="Arial" w:cs="Arial"/>
              </w:rPr>
              <w:t>Creación del Documento</w:t>
            </w:r>
          </w:p>
        </w:tc>
      </w:tr>
      <w:tr w:rsidR="00FB3013" w:rsidRPr="002B448E" w:rsidTr="00507F67">
        <w:trPr>
          <w:trHeight w:val="412"/>
        </w:trPr>
        <w:tc>
          <w:tcPr>
            <w:tcW w:w="228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6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2016-01-18</w:t>
            </w:r>
          </w:p>
        </w:tc>
        <w:tc>
          <w:tcPr>
            <w:tcW w:w="4910" w:type="dxa"/>
            <w:vAlign w:val="center"/>
          </w:tcPr>
          <w:p w:rsidR="00FB3013" w:rsidRPr="002B448E" w:rsidRDefault="00FB3013" w:rsidP="00507F6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Modificación requisitos </w:t>
            </w:r>
          </w:p>
        </w:tc>
      </w:tr>
    </w:tbl>
    <w:p w:rsidR="00FB3013" w:rsidRPr="003B757D" w:rsidRDefault="00FB3013" w:rsidP="00FB3013">
      <w:pPr>
        <w:pStyle w:val="Sinespaciado"/>
        <w:rPr>
          <w:rFonts w:cstheme="minorHAnsi"/>
          <w:color w:val="FF0000"/>
          <w:sz w:val="16"/>
          <w:szCs w:val="16"/>
        </w:rPr>
      </w:pPr>
    </w:p>
    <w:p w:rsidR="00577005" w:rsidRPr="000E07B9" w:rsidRDefault="00577005" w:rsidP="00FB3013">
      <w:pPr>
        <w:pStyle w:val="Sinespaciado"/>
        <w:jc w:val="both"/>
        <w:rPr>
          <w:rFonts w:cstheme="minorHAnsi"/>
          <w:sz w:val="20"/>
          <w:szCs w:val="20"/>
        </w:rPr>
      </w:pPr>
    </w:p>
    <w:sectPr w:rsidR="00577005" w:rsidRPr="000E07B9" w:rsidSect="007229E3">
      <w:headerReference w:type="default" r:id="rId8"/>
      <w:footerReference w:type="default" r:id="rId9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6B" w:rsidRDefault="004A016B" w:rsidP="00F030C2">
      <w:pPr>
        <w:spacing w:after="0" w:line="240" w:lineRule="auto"/>
      </w:pPr>
      <w:r>
        <w:separator/>
      </w:r>
    </w:p>
  </w:endnote>
  <w:endnote w:type="continuationSeparator" w:id="0">
    <w:p w:rsidR="004A016B" w:rsidRDefault="004A016B" w:rsidP="00F0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7478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686038" w:rsidRPr="006B28C6" w:rsidRDefault="00686038" w:rsidP="00EF28D2">
            <w:pPr>
              <w:pStyle w:val="Piedepgina"/>
              <w:jc w:val="center"/>
              <w:rPr>
                <w:sz w:val="16"/>
                <w:szCs w:val="16"/>
              </w:rPr>
            </w:pPr>
            <w:r w:rsidRPr="00EF28D2">
              <w:rPr>
                <w:color w:val="595959" w:themeColor="text1" w:themeTint="A6"/>
              </w:rPr>
              <w:t xml:space="preserve">- </w:t>
            </w:r>
            <w:r w:rsidRPr="00EF28D2">
              <w:rPr>
                <w:rFonts w:cstheme="minorHAnsi"/>
                <w:i/>
                <w:color w:val="595959" w:themeColor="text1" w:themeTint="A6"/>
                <w:sz w:val="16"/>
                <w:szCs w:val="16"/>
              </w:rPr>
              <w:t>Compras y Contratación -</w:t>
            </w:r>
          </w:p>
          <w:p w:rsidR="00686038" w:rsidRDefault="00686038" w:rsidP="006B28C6">
            <w:pPr>
              <w:pStyle w:val="Piedepgina"/>
              <w:tabs>
                <w:tab w:val="clear" w:pos="8504"/>
              </w:tabs>
              <w:jc w:val="center"/>
            </w:pPr>
            <w:r w:rsidRPr="006B28C6">
              <w:rPr>
                <w:rFonts w:cstheme="minorHAnsi"/>
                <w:sz w:val="16"/>
                <w:szCs w:val="16"/>
              </w:rPr>
              <w:t xml:space="preserve">Página </w: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PAGE</w:instrTex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E30AF">
              <w:rPr>
                <w:rFonts w:cstheme="minorHAnsi"/>
                <w:b/>
                <w:noProof/>
                <w:sz w:val="16"/>
                <w:szCs w:val="16"/>
              </w:rPr>
              <w:t>2</w: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  <w:r w:rsidRPr="006B28C6">
              <w:rPr>
                <w:rFonts w:cstheme="minorHAnsi"/>
                <w:sz w:val="16"/>
                <w:szCs w:val="16"/>
              </w:rPr>
              <w:t xml:space="preserve"> de </w: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begin"/>
            </w:r>
            <w:r w:rsidRPr="006B28C6">
              <w:rPr>
                <w:rFonts w:cstheme="minorHAnsi"/>
                <w:b/>
                <w:sz w:val="16"/>
                <w:szCs w:val="16"/>
              </w:rPr>
              <w:instrText>NUMPAGES</w:instrTex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="00FE30AF">
              <w:rPr>
                <w:rFonts w:cstheme="minorHAnsi"/>
                <w:b/>
                <w:noProof/>
                <w:sz w:val="16"/>
                <w:szCs w:val="16"/>
              </w:rPr>
              <w:t>2</w:t>
            </w:r>
            <w:r w:rsidR="00B3520F" w:rsidRPr="006B28C6">
              <w:rPr>
                <w:rFonts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686038" w:rsidRDefault="006860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6B" w:rsidRDefault="004A016B" w:rsidP="00F030C2">
      <w:pPr>
        <w:spacing w:after="0" w:line="240" w:lineRule="auto"/>
      </w:pPr>
      <w:r>
        <w:separator/>
      </w:r>
    </w:p>
  </w:footnote>
  <w:footnote w:type="continuationSeparator" w:id="0">
    <w:p w:rsidR="004A016B" w:rsidRDefault="004A016B" w:rsidP="00F0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jc w:val="center"/>
      <w:tblInd w:w="8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57"/>
      <w:gridCol w:w="5234"/>
      <w:gridCol w:w="2971"/>
    </w:tblGrid>
    <w:tr w:rsidR="00686038" w:rsidRPr="00F50155" w:rsidTr="00C972AE">
      <w:trPr>
        <w:cantSplit/>
        <w:trHeight w:hRule="exact" w:val="234"/>
        <w:jc w:val="center"/>
      </w:trPr>
      <w:tc>
        <w:tcPr>
          <w:tcW w:w="882" w:type="pct"/>
          <w:vMerge w:val="restart"/>
          <w:vAlign w:val="center"/>
        </w:tcPr>
        <w:p w:rsidR="00686038" w:rsidRPr="00A14C54" w:rsidRDefault="00686038" w:rsidP="00FA3812">
          <w:pPr>
            <w:tabs>
              <w:tab w:val="left" w:pos="1170"/>
            </w:tabs>
            <w:jc w:val="center"/>
            <w:rPr>
              <w:rFonts w:cs="Tahoma"/>
              <w:b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11200" cy="762000"/>
                <wp:effectExtent l="19050" t="0" r="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vMerge w:val="restart"/>
          <w:shd w:val="clear" w:color="auto" w:fill="auto"/>
          <w:vAlign w:val="center"/>
        </w:tcPr>
        <w:p w:rsidR="00FE30AF" w:rsidRPr="00FE30AF" w:rsidRDefault="00FE30AF" w:rsidP="00C972AE">
          <w:pPr>
            <w:pStyle w:val="Sinespaci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30AF">
            <w:rPr>
              <w:rFonts w:ascii="Arial" w:hAnsi="Arial" w:cs="Arial"/>
              <w:b/>
              <w:sz w:val="18"/>
              <w:szCs w:val="18"/>
            </w:rPr>
            <w:t xml:space="preserve">OFICINA DE COMPRAS Y CONTRATACIÓN </w:t>
          </w:r>
        </w:p>
        <w:p w:rsidR="00686038" w:rsidRPr="00FE30AF" w:rsidRDefault="00FB3013" w:rsidP="00C972AE">
          <w:pPr>
            <w:pStyle w:val="Sinespaciado"/>
            <w:jc w:val="center"/>
            <w:rPr>
              <w:rFonts w:ascii="Arial" w:hAnsi="Arial" w:cs="Arial"/>
              <w:sz w:val="18"/>
              <w:szCs w:val="18"/>
            </w:rPr>
          </w:pPr>
          <w:r w:rsidRPr="00FE30AF">
            <w:rPr>
              <w:rFonts w:ascii="Arial" w:hAnsi="Arial" w:cs="Arial"/>
              <w:sz w:val="18"/>
              <w:szCs w:val="18"/>
            </w:rPr>
            <w:t>APERTURA DE PROPUESTAS</w:t>
          </w:r>
        </w:p>
        <w:p w:rsidR="00686038" w:rsidRPr="00C972AE" w:rsidRDefault="00FB3013" w:rsidP="007229E3">
          <w:pPr>
            <w:pStyle w:val="Sinespaciado"/>
            <w:jc w:val="center"/>
            <w:rPr>
              <w:sz w:val="20"/>
              <w:szCs w:val="20"/>
            </w:rPr>
          </w:pPr>
          <w:r w:rsidRPr="00FE30AF">
            <w:rPr>
              <w:rFonts w:ascii="Arial" w:hAnsi="Arial" w:cs="Arial"/>
              <w:sz w:val="18"/>
              <w:szCs w:val="18"/>
            </w:rPr>
            <w:t>CUADRO DE EVALUACIÓN DE OFERTAS</w:t>
          </w: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ind w:left="-250" w:firstLine="250"/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Código: </w:t>
          </w:r>
          <w:r w:rsidR="00FB3013">
            <w:rPr>
              <w:rFonts w:ascii="Arial" w:hAnsi="Arial" w:cs="Arial"/>
              <w:bCs/>
              <w:sz w:val="16"/>
              <w:szCs w:val="16"/>
            </w:rPr>
            <w:t>CYC-GEF-FR- 42</w:t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 xml:space="preserve">Página: </w: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E30AF">
            <w:rPr>
              <w:rFonts w:ascii="Arial" w:hAnsi="Arial" w:cs="Arial"/>
              <w:noProof/>
              <w:sz w:val="16"/>
              <w:szCs w:val="16"/>
            </w:rPr>
            <w:t>2</w: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end"/>
          </w:r>
          <w:r w:rsidRPr="008E7FAB">
            <w:rPr>
              <w:rFonts w:ascii="Arial" w:hAnsi="Arial" w:cs="Arial"/>
              <w:sz w:val="16"/>
              <w:szCs w:val="16"/>
            </w:rPr>
            <w:t xml:space="preserve"> de </w: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begin"/>
          </w:r>
          <w:r w:rsidRPr="008E7FA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separate"/>
          </w:r>
          <w:r w:rsidR="00FE30AF">
            <w:rPr>
              <w:rFonts w:ascii="Arial" w:hAnsi="Arial" w:cs="Arial"/>
              <w:noProof/>
              <w:sz w:val="16"/>
              <w:szCs w:val="16"/>
            </w:rPr>
            <w:t>2</w:t>
          </w:r>
          <w:r w:rsidR="00B3520F" w:rsidRPr="008E7FA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686038" w:rsidRPr="00F50155" w:rsidTr="00FA5B68">
      <w:trPr>
        <w:cantSplit/>
        <w:trHeight w:hRule="exact" w:val="234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Versión: 1</w:t>
          </w:r>
        </w:p>
      </w:tc>
    </w:tr>
    <w:tr w:rsidR="00686038" w:rsidRPr="00F50155" w:rsidTr="00FA5B68">
      <w:trPr>
        <w:cantSplit/>
        <w:trHeight w:hRule="exact" w:val="623"/>
        <w:jc w:val="center"/>
      </w:trPr>
      <w:tc>
        <w:tcPr>
          <w:tcW w:w="882" w:type="pct"/>
          <w:vMerge/>
        </w:tcPr>
        <w:p w:rsidR="00686038" w:rsidRPr="00F50155" w:rsidRDefault="00686038" w:rsidP="00FA3812">
          <w:pPr>
            <w:tabs>
              <w:tab w:val="right" w:pos="5570"/>
            </w:tabs>
            <w:ind w:left="-250" w:firstLine="250"/>
            <w:rPr>
              <w:rFonts w:cs="Tahoma"/>
              <w:b/>
              <w:bCs/>
              <w:sz w:val="16"/>
              <w:szCs w:val="16"/>
            </w:rPr>
          </w:pPr>
        </w:p>
      </w:tc>
      <w:tc>
        <w:tcPr>
          <w:tcW w:w="2627" w:type="pct"/>
          <w:vMerge/>
          <w:shd w:val="clear" w:color="auto" w:fill="auto"/>
          <w:vAlign w:val="center"/>
        </w:tcPr>
        <w:p w:rsidR="00686038" w:rsidRPr="00F50155" w:rsidRDefault="00686038" w:rsidP="00FA3812">
          <w:pPr>
            <w:jc w:val="center"/>
            <w:rPr>
              <w:rFonts w:cs="Tahoma"/>
              <w:bCs/>
              <w:sz w:val="16"/>
              <w:szCs w:val="16"/>
            </w:rPr>
          </w:pPr>
        </w:p>
      </w:tc>
      <w:tc>
        <w:tcPr>
          <w:tcW w:w="1491" w:type="pct"/>
          <w:shd w:val="clear" w:color="auto" w:fill="auto"/>
          <w:vAlign w:val="center"/>
        </w:tcPr>
        <w:p w:rsidR="00686038" w:rsidRPr="008E7FAB" w:rsidRDefault="00686038" w:rsidP="00FA3812">
          <w:pPr>
            <w:rPr>
              <w:rFonts w:ascii="Arial" w:hAnsi="Arial" w:cs="Arial"/>
              <w:bCs/>
              <w:sz w:val="16"/>
              <w:szCs w:val="16"/>
            </w:rPr>
          </w:pPr>
          <w:r w:rsidRPr="008E7FAB">
            <w:rPr>
              <w:rFonts w:ascii="Arial" w:hAnsi="Arial" w:cs="Arial"/>
              <w:bCs/>
              <w:sz w:val="16"/>
              <w:szCs w:val="16"/>
            </w:rPr>
            <w:t>Vigente a pa</w:t>
          </w:r>
          <w:r>
            <w:rPr>
              <w:rFonts w:ascii="Arial" w:hAnsi="Arial" w:cs="Arial"/>
              <w:bCs/>
              <w:sz w:val="16"/>
              <w:szCs w:val="16"/>
            </w:rPr>
            <w:t>rtir de: 2016-01-18</w:t>
          </w:r>
        </w:p>
      </w:tc>
    </w:tr>
  </w:tbl>
  <w:p w:rsidR="00686038" w:rsidRDefault="00686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1E5"/>
    <w:multiLevelType w:val="hybridMultilevel"/>
    <w:tmpl w:val="FF8679DA"/>
    <w:lvl w:ilvl="0" w:tplc="6B1A42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9864FB3"/>
    <w:multiLevelType w:val="hybridMultilevel"/>
    <w:tmpl w:val="85126A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A3D76"/>
    <w:multiLevelType w:val="hybridMultilevel"/>
    <w:tmpl w:val="317CB7BA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945BB4"/>
    <w:multiLevelType w:val="hybridMultilevel"/>
    <w:tmpl w:val="79065A4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3C37E16"/>
    <w:multiLevelType w:val="hybridMultilevel"/>
    <w:tmpl w:val="BD1EAEB0"/>
    <w:lvl w:ilvl="0" w:tplc="27DED332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4D1753B"/>
    <w:multiLevelType w:val="multilevel"/>
    <w:tmpl w:val="64069D52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388158EA"/>
    <w:multiLevelType w:val="hybridMultilevel"/>
    <w:tmpl w:val="7D9419D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9340F"/>
    <w:multiLevelType w:val="hybridMultilevel"/>
    <w:tmpl w:val="FFBA4202"/>
    <w:lvl w:ilvl="0" w:tplc="1BC6F9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B5317"/>
    <w:multiLevelType w:val="hybridMultilevel"/>
    <w:tmpl w:val="3118E344"/>
    <w:lvl w:ilvl="0" w:tplc="39B42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106"/>
    <w:multiLevelType w:val="hybridMultilevel"/>
    <w:tmpl w:val="4EE88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E6DC4"/>
    <w:multiLevelType w:val="hybridMultilevel"/>
    <w:tmpl w:val="60B0DE30"/>
    <w:lvl w:ilvl="0" w:tplc="39E6AF08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FF512C"/>
    <w:multiLevelType w:val="hybridMultilevel"/>
    <w:tmpl w:val="51209FD8"/>
    <w:lvl w:ilvl="0" w:tplc="F174771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36705C"/>
    <w:multiLevelType w:val="multilevel"/>
    <w:tmpl w:val="A214501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9FA6D1A"/>
    <w:multiLevelType w:val="multilevel"/>
    <w:tmpl w:val="9A86A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74AA7A62"/>
    <w:multiLevelType w:val="hybridMultilevel"/>
    <w:tmpl w:val="8C368D6E"/>
    <w:lvl w:ilvl="0" w:tplc="CECE31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DD6527"/>
    <w:multiLevelType w:val="hybridMultilevel"/>
    <w:tmpl w:val="B130EC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1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82C"/>
    <w:rsid w:val="000E07B9"/>
    <w:rsid w:val="00160173"/>
    <w:rsid w:val="00247D13"/>
    <w:rsid w:val="002941EF"/>
    <w:rsid w:val="002D5456"/>
    <w:rsid w:val="00380ADE"/>
    <w:rsid w:val="00384A32"/>
    <w:rsid w:val="003E1206"/>
    <w:rsid w:val="003E7B04"/>
    <w:rsid w:val="004116EB"/>
    <w:rsid w:val="00411B24"/>
    <w:rsid w:val="00420D62"/>
    <w:rsid w:val="004A016B"/>
    <w:rsid w:val="004A59FA"/>
    <w:rsid w:val="004F6DB4"/>
    <w:rsid w:val="00534C7A"/>
    <w:rsid w:val="00567CB4"/>
    <w:rsid w:val="00577005"/>
    <w:rsid w:val="00580C02"/>
    <w:rsid w:val="005C104B"/>
    <w:rsid w:val="00686038"/>
    <w:rsid w:val="00695879"/>
    <w:rsid w:val="006A68BE"/>
    <w:rsid w:val="006B28C6"/>
    <w:rsid w:val="007229E3"/>
    <w:rsid w:val="00760CFD"/>
    <w:rsid w:val="00805BF5"/>
    <w:rsid w:val="008077A0"/>
    <w:rsid w:val="00842FAE"/>
    <w:rsid w:val="00866E74"/>
    <w:rsid w:val="0087419C"/>
    <w:rsid w:val="0088082E"/>
    <w:rsid w:val="00894B91"/>
    <w:rsid w:val="0091291E"/>
    <w:rsid w:val="00974424"/>
    <w:rsid w:val="009B6174"/>
    <w:rsid w:val="009D5EFB"/>
    <w:rsid w:val="00A223E9"/>
    <w:rsid w:val="00A40C36"/>
    <w:rsid w:val="00B3520F"/>
    <w:rsid w:val="00B45F1A"/>
    <w:rsid w:val="00C00AC4"/>
    <w:rsid w:val="00C1324F"/>
    <w:rsid w:val="00C972AE"/>
    <w:rsid w:val="00DC1A12"/>
    <w:rsid w:val="00E13003"/>
    <w:rsid w:val="00EF28D2"/>
    <w:rsid w:val="00F030C2"/>
    <w:rsid w:val="00F30364"/>
    <w:rsid w:val="00F4282C"/>
    <w:rsid w:val="00FA3812"/>
    <w:rsid w:val="00FA5B68"/>
    <w:rsid w:val="00FB3013"/>
    <w:rsid w:val="00FE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36"/>
  </w:style>
  <w:style w:type="paragraph" w:styleId="Ttulo2">
    <w:name w:val="heading 2"/>
    <w:basedOn w:val="Normal"/>
    <w:next w:val="Normal"/>
    <w:link w:val="Ttulo2Car"/>
    <w:uiPriority w:val="9"/>
    <w:qFormat/>
    <w:rsid w:val="00FB3013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bCs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30C2"/>
  </w:style>
  <w:style w:type="paragraph" w:styleId="Piedepgina">
    <w:name w:val="footer"/>
    <w:basedOn w:val="Normal"/>
    <w:link w:val="PiedepginaCar"/>
    <w:uiPriority w:val="99"/>
    <w:unhideWhenUsed/>
    <w:rsid w:val="00F03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0C2"/>
  </w:style>
  <w:style w:type="table" w:styleId="Tablaconcuadrcula">
    <w:name w:val="Table Grid"/>
    <w:basedOn w:val="Tablanormal"/>
    <w:uiPriority w:val="59"/>
    <w:rsid w:val="00F0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0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030C2"/>
    <w:pPr>
      <w:ind w:left="720"/>
      <w:contextualSpacing/>
    </w:pPr>
  </w:style>
  <w:style w:type="paragraph" w:styleId="Sinespaciado">
    <w:name w:val="No Spacing"/>
    <w:uiPriority w:val="1"/>
    <w:qFormat/>
    <w:rsid w:val="009B6174"/>
    <w:pPr>
      <w:spacing w:after="0" w:line="240" w:lineRule="auto"/>
    </w:pPr>
  </w:style>
  <w:style w:type="paragraph" w:customStyle="1" w:styleId="Prrafodelista1">
    <w:name w:val="Párrafo de lista1"/>
    <w:basedOn w:val="Normal"/>
    <w:rsid w:val="00FA5B68"/>
    <w:pPr>
      <w:ind w:left="720"/>
    </w:pPr>
    <w:rPr>
      <w:rFonts w:ascii="Calibri" w:eastAsia="Times New Roman" w:hAnsi="Calibri" w:cs="Times New Roman"/>
      <w:lang w:val="es-CO"/>
    </w:rPr>
  </w:style>
  <w:style w:type="paragraph" w:customStyle="1" w:styleId="CarCarCarCarCarCarCarCarCarCarCarCarCar">
    <w:name w:val="Car Car Car Car Car Car Car Car Car Car Car Car Car"/>
    <w:basedOn w:val="Normal"/>
    <w:rsid w:val="00FA5B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inespaciado1">
    <w:name w:val="Sin espaciado1"/>
    <w:rsid w:val="004116EB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character" w:customStyle="1" w:styleId="Ttulo2Car">
    <w:name w:val="Título 2 Car"/>
    <w:basedOn w:val="Fuentedeprrafopredeter"/>
    <w:link w:val="Ttulo2"/>
    <w:uiPriority w:val="9"/>
    <w:rsid w:val="00FB3013"/>
    <w:rPr>
      <w:rFonts w:ascii="Tahoma" w:eastAsia="Times New Roman" w:hAnsi="Tahoma" w:cs="Times New Roman"/>
      <w:b/>
      <w:bCs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87ED-354A-46F4-95B8-430882B6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Rectoría</dc:creator>
  <cp:lastModifiedBy>PLANEACION</cp:lastModifiedBy>
  <cp:revision>2</cp:revision>
  <dcterms:created xsi:type="dcterms:W3CDTF">2016-01-18T15:43:00Z</dcterms:created>
  <dcterms:modified xsi:type="dcterms:W3CDTF">2016-01-18T15:43:00Z</dcterms:modified>
</cp:coreProperties>
</file>