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92" w:rsidRDefault="000A4792" w:rsidP="000A4792">
      <w:pPr>
        <w:jc w:val="center"/>
        <w:rPr>
          <w:sz w:val="24"/>
        </w:rPr>
      </w:pPr>
      <w:bookmarkStart w:id="0" w:name="_GoBack"/>
      <w:bookmarkEnd w:id="0"/>
    </w:p>
    <w:p w:rsidR="00AC638D" w:rsidRDefault="00AC638D" w:rsidP="00AC638D">
      <w:pPr>
        <w:jc w:val="center"/>
        <w:rPr>
          <w:b/>
          <w:sz w:val="24"/>
        </w:rPr>
      </w:pPr>
      <w:r>
        <w:rPr>
          <w:b/>
          <w:sz w:val="24"/>
        </w:rPr>
        <w:t xml:space="preserve">CRONOGRAMA DE </w:t>
      </w:r>
      <w:r w:rsidR="000A4792" w:rsidRPr="00147DC8">
        <w:rPr>
          <w:b/>
          <w:sz w:val="24"/>
        </w:rPr>
        <w:t>SUMINISTRO DE ALIMENTACIÓN DURANTE JORNADAS DE TRABAJO: PROCESO DE ADMISIÓN UNIVERSIDAD DE NARIÑO, SEMESTRE B DE 2014</w:t>
      </w:r>
      <w:r>
        <w:rPr>
          <w:b/>
          <w:sz w:val="24"/>
        </w:rPr>
        <w:t>;</w:t>
      </w:r>
      <w:r w:rsidR="000A4792" w:rsidRPr="00147DC8">
        <w:rPr>
          <w:b/>
          <w:sz w:val="24"/>
        </w:rPr>
        <w:t xml:space="preserve"> QUE SE LLEVARAN A CABO DURANTE LOS DÍAS 06 AL 25 JUNIO DE 2014</w:t>
      </w:r>
    </w:p>
    <w:p w:rsidR="00AC638D" w:rsidRPr="00147DC8" w:rsidRDefault="00AC638D" w:rsidP="000A4792">
      <w:pPr>
        <w:jc w:val="center"/>
        <w:rPr>
          <w:b/>
          <w:sz w:val="24"/>
        </w:rPr>
      </w:pPr>
      <w:r>
        <w:rPr>
          <w:b/>
          <w:sz w:val="24"/>
        </w:rPr>
        <w:t>ANEXO No.2</w:t>
      </w:r>
    </w:p>
    <w:tbl>
      <w:tblPr>
        <w:tblW w:w="5876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576"/>
        <w:gridCol w:w="1711"/>
        <w:gridCol w:w="1107"/>
      </w:tblGrid>
      <w:tr w:rsidR="000A4792" w:rsidRPr="00832A8C" w:rsidTr="00AC638D">
        <w:trPr>
          <w:trHeight w:val="61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92" w:rsidRPr="00AC638D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638D">
              <w:rPr>
                <w:rFonts w:ascii="Calibri" w:eastAsia="Times New Roman" w:hAnsi="Calibri" w:cs="Times New Roman"/>
                <w:b/>
                <w:color w:val="000000"/>
              </w:rPr>
              <w:t>Día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92" w:rsidRPr="00AC638D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638D">
              <w:rPr>
                <w:rFonts w:ascii="Calibri" w:eastAsia="Times New Roman" w:hAnsi="Calibri" w:cs="Times New Roman"/>
                <w:b/>
                <w:color w:val="000000"/>
              </w:rPr>
              <w:t>Fecha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92" w:rsidRPr="00AC638D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638D">
              <w:rPr>
                <w:rFonts w:ascii="Calibri" w:eastAsia="Times New Roman" w:hAnsi="Calibri" w:cs="Times New Roman"/>
                <w:b/>
                <w:color w:val="000000"/>
              </w:rPr>
              <w:t>Refrigerios Mañana y tarde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792" w:rsidRPr="00AC638D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C638D">
              <w:rPr>
                <w:rFonts w:ascii="Calibri" w:eastAsia="Times New Roman" w:hAnsi="Calibri" w:cs="Times New Roman"/>
                <w:b/>
                <w:color w:val="000000"/>
              </w:rPr>
              <w:t>Almuerzos</w:t>
            </w:r>
          </w:p>
        </w:tc>
      </w:tr>
      <w:tr w:rsidR="000A4792" w:rsidRPr="00832A8C" w:rsidTr="006D41D2">
        <w:trPr>
          <w:trHeight w:val="3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5 de junio del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A4792" w:rsidRPr="00832A8C" w:rsidTr="006D41D2">
        <w:trPr>
          <w:trHeight w:val="3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6 de junio del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A4792" w:rsidRPr="00832A8C" w:rsidTr="006D41D2">
        <w:trPr>
          <w:trHeight w:val="3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10 de junio del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A4792" w:rsidRPr="00832A8C" w:rsidTr="006D41D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11 de junio del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A4792" w:rsidRPr="00832A8C" w:rsidTr="006D41D2">
        <w:trPr>
          <w:trHeight w:val="30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18 de junio del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A4792" w:rsidRPr="00832A8C" w:rsidTr="006D41D2">
        <w:trPr>
          <w:trHeight w:val="3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19 de junio del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A4792" w:rsidRPr="00832A8C" w:rsidTr="006D41D2">
        <w:trPr>
          <w:trHeight w:val="3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20 de junio del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A4792" w:rsidRPr="00832A8C" w:rsidTr="006D41D2">
        <w:trPr>
          <w:trHeight w:val="3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24 de junio del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A4792" w:rsidRPr="00832A8C" w:rsidTr="006D41D2">
        <w:trPr>
          <w:trHeight w:val="37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6D4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25 de junio del 2014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792" w:rsidRPr="00832A8C" w:rsidRDefault="000A4792" w:rsidP="00AC6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2A8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</w:tbl>
    <w:tbl>
      <w:tblPr>
        <w:tblpPr w:leftFromText="141" w:rightFromText="141" w:vertAnchor="text" w:horzAnchor="margin" w:tblpXSpec="center" w:tblpY="869"/>
        <w:tblW w:w="7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6"/>
        <w:gridCol w:w="2410"/>
      </w:tblGrid>
      <w:tr w:rsidR="000A4792" w:rsidRPr="006050AB" w:rsidTr="00AC638D">
        <w:trPr>
          <w:trHeight w:val="199"/>
        </w:trPr>
        <w:tc>
          <w:tcPr>
            <w:tcW w:w="5096" w:type="dxa"/>
          </w:tcPr>
          <w:p w:rsidR="000A4792" w:rsidRPr="006050AB" w:rsidRDefault="000A4792" w:rsidP="006D4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0A4792" w:rsidRPr="006050AB" w:rsidRDefault="000A4792" w:rsidP="006D4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</w:tr>
    </w:tbl>
    <w:p w:rsidR="000A4792" w:rsidRDefault="000A4792" w:rsidP="000A4792">
      <w:pPr>
        <w:jc w:val="center"/>
      </w:pPr>
    </w:p>
    <w:p w:rsidR="00725E4C" w:rsidRDefault="00725E4C"/>
    <w:sectPr w:rsidR="00725E4C" w:rsidSect="00567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92"/>
    <w:rsid w:val="000A4792"/>
    <w:rsid w:val="003E7A76"/>
    <w:rsid w:val="00725E4C"/>
    <w:rsid w:val="008D51B5"/>
    <w:rsid w:val="00A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9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9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2014-06-05T19:49:00Z</dcterms:created>
  <dcterms:modified xsi:type="dcterms:W3CDTF">2014-06-05T19:49:00Z</dcterms:modified>
</cp:coreProperties>
</file>